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3B4" w:rsidRDefault="003343B4" w:rsidP="003343B4">
      <w:pPr>
        <w:tabs>
          <w:tab w:val="left" w:pos="2024"/>
        </w:tabs>
        <w:ind w:right="-7371"/>
        <w:rPr>
          <w:rFonts w:ascii="Open Sans" w:hAnsi="Open Sans" w:cstheme="minorBidi"/>
          <w:color w:val="000000"/>
          <w:rtl/>
        </w:rPr>
      </w:pPr>
      <w:proofErr w:type="spellStart"/>
      <w:r>
        <w:rPr>
          <w:rFonts w:hint="cs"/>
          <w:rtl/>
        </w:rPr>
        <w:t>בס''ד</w:t>
      </w:r>
      <w:proofErr w:type="spellEnd"/>
      <w:r>
        <w:rPr>
          <w:rFonts w:hint="cs"/>
          <w:rtl/>
        </w:rPr>
        <w:t xml:space="preserve"> 19.2.33</w:t>
      </w:r>
      <w:r>
        <w:rPr>
          <w:rFonts w:ascii="Open Sans" w:hAnsi="Open Sans" w:cstheme="minorBidi" w:hint="cs"/>
          <w:color w:val="000000"/>
          <w:rtl/>
        </w:rPr>
        <w:t>9</w:t>
      </w:r>
    </w:p>
    <w:p w:rsidR="003343B4" w:rsidRDefault="003343B4" w:rsidP="003343B4">
      <w:pPr>
        <w:pStyle w:val="11"/>
        <w:jc w:val="center"/>
        <w:rPr>
          <w:b/>
          <w:bCs/>
          <w:u w:val="single"/>
          <w:rtl/>
        </w:rPr>
      </w:pPr>
      <w:r>
        <w:rPr>
          <w:rFonts w:hint="cs"/>
          <w:b/>
          <w:bCs/>
          <w:u w:val="single"/>
          <w:rtl/>
        </w:rPr>
        <w:t xml:space="preserve">כפיית גט על הבעל </w:t>
      </w:r>
      <w:r>
        <w:rPr>
          <w:b/>
          <w:bCs/>
          <w:u w:val="single"/>
          <w:rtl/>
        </w:rPr>
        <w:t>–</w:t>
      </w:r>
      <w:r>
        <w:rPr>
          <w:rFonts w:hint="cs"/>
          <w:b/>
          <w:bCs/>
          <w:u w:val="single"/>
          <w:rtl/>
        </w:rPr>
        <w:t xml:space="preserve"> מקורות</w:t>
      </w:r>
    </w:p>
    <w:p w:rsidR="003343B4" w:rsidRDefault="003343B4" w:rsidP="003343B4">
      <w:pPr>
        <w:shd w:val="clear" w:color="auto" w:fill="FFE599" w:themeFill="accent4" w:themeFillTint="66"/>
        <w:spacing w:after="0" w:line="240" w:lineRule="auto"/>
        <w:rPr>
          <w:rFonts w:ascii="Times New Roman" w:eastAsia="Times New Roman" w:hAnsi="Times New Roman" w:cs="David"/>
          <w:b/>
          <w:bCs/>
          <w:color w:val="222222"/>
          <w:rtl/>
        </w:rPr>
      </w:pPr>
    </w:p>
    <w:p w:rsidR="003343B4" w:rsidRPr="003E1BB9" w:rsidRDefault="003343B4" w:rsidP="003343B4">
      <w:pPr>
        <w:pStyle w:val="a4"/>
        <w:rPr>
          <w:u w:val="double"/>
          <w:rtl/>
        </w:rPr>
      </w:pPr>
      <w:r w:rsidRPr="003E1BB9">
        <w:rPr>
          <w:u w:val="double"/>
          <w:rtl/>
        </w:rPr>
        <w:t xml:space="preserve">בבא </w:t>
      </w:r>
      <w:proofErr w:type="spellStart"/>
      <w:r w:rsidRPr="003E1BB9">
        <w:rPr>
          <w:u w:val="double"/>
          <w:rtl/>
        </w:rPr>
        <w:t>בתרא</w:t>
      </w:r>
      <w:proofErr w:type="spellEnd"/>
      <w:r w:rsidRPr="003E1BB9">
        <w:rPr>
          <w:u w:val="double"/>
          <w:rtl/>
        </w:rPr>
        <w:t xml:space="preserve"> דף </w:t>
      </w:r>
      <w:proofErr w:type="spellStart"/>
      <w:r w:rsidRPr="003E1BB9">
        <w:rPr>
          <w:u w:val="double"/>
          <w:rtl/>
        </w:rPr>
        <w:t>מז</w:t>
      </w:r>
      <w:proofErr w:type="spellEnd"/>
      <w:r w:rsidRPr="003E1BB9">
        <w:rPr>
          <w:u w:val="double"/>
          <w:rtl/>
        </w:rPr>
        <w:t xml:space="preserve"> עמוד ב</w:t>
      </w:r>
      <w:r w:rsidRPr="003E1BB9">
        <w:rPr>
          <w:rFonts w:hint="cs"/>
          <w:u w:val="double"/>
          <w:rtl/>
        </w:rPr>
        <w:t xml:space="preserve"> עד </w:t>
      </w:r>
      <w:proofErr w:type="spellStart"/>
      <w:r w:rsidRPr="003E1BB9">
        <w:rPr>
          <w:rFonts w:hint="cs"/>
          <w:u w:val="double"/>
          <w:rtl/>
        </w:rPr>
        <w:t>מ''ח</w:t>
      </w:r>
      <w:proofErr w:type="spellEnd"/>
      <w:r w:rsidRPr="003E1BB9">
        <w:rPr>
          <w:rFonts w:hint="cs"/>
          <w:u w:val="double"/>
          <w:rtl/>
        </w:rPr>
        <w:t xml:space="preserve">, </w:t>
      </w:r>
      <w:r>
        <w:rPr>
          <w:rFonts w:hint="cs"/>
          <w:u w:val="double"/>
          <w:rtl/>
        </w:rPr>
        <w:t>ב</w:t>
      </w:r>
    </w:p>
    <w:p w:rsidR="003343B4" w:rsidRDefault="003343B4" w:rsidP="003343B4">
      <w:pPr>
        <w:pStyle w:val="a4"/>
        <w:rPr>
          <w:rtl/>
        </w:rPr>
      </w:pPr>
      <w:r>
        <w:rPr>
          <w:rtl/>
        </w:rPr>
        <w:t xml:space="preserve">אמר רב </w:t>
      </w:r>
      <w:proofErr w:type="spellStart"/>
      <w:r>
        <w:rPr>
          <w:rtl/>
        </w:rPr>
        <w:t>הונא</w:t>
      </w:r>
      <w:proofErr w:type="spellEnd"/>
      <w:r>
        <w:rPr>
          <w:rtl/>
        </w:rPr>
        <w:t xml:space="preserve">: </w:t>
      </w:r>
      <w:proofErr w:type="spellStart"/>
      <w:r>
        <w:rPr>
          <w:rtl/>
        </w:rPr>
        <w:t>תליוהו</w:t>
      </w:r>
      <w:proofErr w:type="spellEnd"/>
      <w:r>
        <w:rPr>
          <w:rtl/>
        </w:rPr>
        <w:t xml:space="preserve"> </w:t>
      </w:r>
      <w:proofErr w:type="spellStart"/>
      <w:r>
        <w:rPr>
          <w:rtl/>
        </w:rPr>
        <w:t>וזבין</w:t>
      </w:r>
      <w:proofErr w:type="spellEnd"/>
      <w:r>
        <w:rPr>
          <w:rtl/>
        </w:rPr>
        <w:t xml:space="preserve"> - </w:t>
      </w:r>
      <w:proofErr w:type="spellStart"/>
      <w:r>
        <w:rPr>
          <w:rtl/>
        </w:rPr>
        <w:t>זביניה</w:t>
      </w:r>
      <w:proofErr w:type="spellEnd"/>
      <w:r>
        <w:rPr>
          <w:rtl/>
        </w:rPr>
        <w:t xml:space="preserve"> </w:t>
      </w:r>
      <w:proofErr w:type="spellStart"/>
      <w:r>
        <w:rPr>
          <w:rtl/>
        </w:rPr>
        <w:t>זביני</w:t>
      </w:r>
      <w:proofErr w:type="spellEnd"/>
      <w:r>
        <w:rPr>
          <w:rtl/>
        </w:rPr>
        <w:t xml:space="preserve">; מ"ט? כל </w:t>
      </w:r>
      <w:proofErr w:type="spellStart"/>
      <w:r>
        <w:rPr>
          <w:rtl/>
        </w:rPr>
        <w:t>דמזבין</w:t>
      </w:r>
      <w:proofErr w:type="spellEnd"/>
      <w:r>
        <w:rPr>
          <w:rtl/>
        </w:rPr>
        <w:t xml:space="preserve"> </w:t>
      </w:r>
      <w:proofErr w:type="spellStart"/>
      <w:r>
        <w:rPr>
          <w:rtl/>
        </w:rPr>
        <w:t>איניש</w:t>
      </w:r>
      <w:proofErr w:type="spellEnd"/>
      <w:r>
        <w:rPr>
          <w:rtl/>
        </w:rPr>
        <w:t xml:space="preserve">, אי לאו </w:t>
      </w:r>
      <w:proofErr w:type="spellStart"/>
      <w:r>
        <w:rPr>
          <w:rtl/>
        </w:rPr>
        <w:t>דאניס</w:t>
      </w:r>
      <w:proofErr w:type="spellEnd"/>
      <w:r>
        <w:rPr>
          <w:rtl/>
        </w:rPr>
        <w:t xml:space="preserve"> לא </w:t>
      </w:r>
      <w:proofErr w:type="spellStart"/>
      <w:r>
        <w:rPr>
          <w:rtl/>
        </w:rPr>
        <w:t>הוה</w:t>
      </w:r>
      <w:proofErr w:type="spellEnd"/>
      <w:r>
        <w:rPr>
          <w:rtl/>
        </w:rPr>
        <w:t xml:space="preserve"> </w:t>
      </w:r>
      <w:proofErr w:type="spellStart"/>
      <w:r>
        <w:rPr>
          <w:rtl/>
        </w:rPr>
        <w:t>מזבין</w:t>
      </w:r>
      <w:proofErr w:type="spellEnd"/>
      <w:r>
        <w:rPr>
          <w:rtl/>
        </w:rPr>
        <w:t xml:space="preserve">, ואפילו הכי </w:t>
      </w:r>
      <w:proofErr w:type="spellStart"/>
      <w:r>
        <w:rPr>
          <w:rtl/>
        </w:rPr>
        <w:t>זביניה</w:t>
      </w:r>
      <w:proofErr w:type="spellEnd"/>
      <w:r>
        <w:rPr>
          <w:rtl/>
        </w:rPr>
        <w:t xml:space="preserve"> </w:t>
      </w:r>
      <w:proofErr w:type="spellStart"/>
      <w:r>
        <w:rPr>
          <w:rtl/>
        </w:rPr>
        <w:t>זביני</w:t>
      </w:r>
      <w:proofErr w:type="spellEnd"/>
      <w:r>
        <w:rPr>
          <w:rtl/>
        </w:rPr>
        <w:t xml:space="preserve">. ודילמא שאני </w:t>
      </w:r>
      <w:proofErr w:type="spellStart"/>
      <w:r>
        <w:rPr>
          <w:rtl/>
        </w:rPr>
        <w:t>אונסא</w:t>
      </w:r>
      <w:proofErr w:type="spellEnd"/>
      <w:r>
        <w:rPr>
          <w:rtl/>
        </w:rPr>
        <w:t xml:space="preserve"> </w:t>
      </w:r>
      <w:proofErr w:type="spellStart"/>
      <w:r>
        <w:rPr>
          <w:rtl/>
        </w:rPr>
        <w:t>דנפשיה</w:t>
      </w:r>
      <w:proofErr w:type="spellEnd"/>
      <w:r>
        <w:rPr>
          <w:rtl/>
        </w:rPr>
        <w:t xml:space="preserve"> </w:t>
      </w:r>
      <w:proofErr w:type="spellStart"/>
      <w:r>
        <w:rPr>
          <w:rtl/>
        </w:rPr>
        <w:t>מאונסא</w:t>
      </w:r>
      <w:proofErr w:type="spellEnd"/>
      <w:r>
        <w:rPr>
          <w:rtl/>
        </w:rPr>
        <w:t xml:space="preserve"> </w:t>
      </w:r>
      <w:proofErr w:type="spellStart"/>
      <w:r>
        <w:rPr>
          <w:rtl/>
        </w:rPr>
        <w:t>דאחריני</w:t>
      </w:r>
      <w:proofErr w:type="spellEnd"/>
      <w:r>
        <w:rPr>
          <w:rtl/>
        </w:rPr>
        <w:t>! אלא</w:t>
      </w:r>
      <w:r>
        <w:rPr>
          <w:rFonts w:hint="cs"/>
          <w:rtl/>
        </w:rPr>
        <w:t xml:space="preserve"> </w:t>
      </w:r>
      <w:proofErr w:type="spellStart"/>
      <w:r w:rsidRPr="00DE3127">
        <w:rPr>
          <w:rtl/>
        </w:rPr>
        <w:t>כדתניא</w:t>
      </w:r>
      <w:proofErr w:type="spellEnd"/>
      <w:r w:rsidRPr="00DE3127">
        <w:rPr>
          <w:rtl/>
        </w:rPr>
        <w:t xml:space="preserve">: יקריב אותו - מלמד </w:t>
      </w:r>
      <w:proofErr w:type="spellStart"/>
      <w:r w:rsidRPr="00DE3127">
        <w:rPr>
          <w:rtl/>
        </w:rPr>
        <w:t>שכופין</w:t>
      </w:r>
      <w:proofErr w:type="spellEnd"/>
      <w:r w:rsidRPr="00DE3127">
        <w:rPr>
          <w:rtl/>
        </w:rPr>
        <w:t xml:space="preserve"> אותו, יכול בעל </w:t>
      </w:r>
      <w:proofErr w:type="spellStart"/>
      <w:r w:rsidRPr="00DE3127">
        <w:rPr>
          <w:rtl/>
        </w:rPr>
        <w:t>כרחו</w:t>
      </w:r>
      <w:proofErr w:type="spellEnd"/>
      <w:r w:rsidRPr="00DE3127">
        <w:rPr>
          <w:rtl/>
        </w:rPr>
        <w:t xml:space="preserve">? תלמוד לומר: לרצונו, הא כיצד? </w:t>
      </w:r>
      <w:proofErr w:type="spellStart"/>
      <w:r w:rsidRPr="00DE3127">
        <w:rPr>
          <w:rtl/>
        </w:rPr>
        <w:t>כופין</w:t>
      </w:r>
      <w:proofErr w:type="spellEnd"/>
      <w:r w:rsidRPr="00DE3127">
        <w:rPr>
          <w:rtl/>
        </w:rPr>
        <w:t xml:space="preserve"> אותו עד שיאמר רוצה אני. </w:t>
      </w:r>
      <w:proofErr w:type="spellStart"/>
      <w:r w:rsidRPr="00DE3127">
        <w:rPr>
          <w:rtl/>
        </w:rPr>
        <w:t>ודלמא</w:t>
      </w:r>
      <w:proofErr w:type="spellEnd"/>
      <w:r w:rsidRPr="00DE3127">
        <w:rPr>
          <w:rtl/>
        </w:rPr>
        <w:t xml:space="preserve"> שאני התם, </w:t>
      </w:r>
      <w:proofErr w:type="spellStart"/>
      <w:r w:rsidRPr="00DE3127">
        <w:rPr>
          <w:rtl/>
        </w:rPr>
        <w:t>דניחא</w:t>
      </w:r>
      <w:proofErr w:type="spellEnd"/>
      <w:r w:rsidRPr="00DE3127">
        <w:rPr>
          <w:rtl/>
        </w:rPr>
        <w:t xml:space="preserve"> ליה </w:t>
      </w:r>
      <w:proofErr w:type="spellStart"/>
      <w:r w:rsidRPr="00DE3127">
        <w:rPr>
          <w:rtl/>
        </w:rPr>
        <w:t>דתיהוי</w:t>
      </w:r>
      <w:proofErr w:type="spellEnd"/>
      <w:r w:rsidRPr="00DE3127">
        <w:rPr>
          <w:rtl/>
        </w:rPr>
        <w:t xml:space="preserve"> ליה כפרה! ואלא מסיפא: וכן אתה אומר </w:t>
      </w:r>
      <w:proofErr w:type="spellStart"/>
      <w:r w:rsidRPr="00DE3127">
        <w:rPr>
          <w:rtl/>
        </w:rPr>
        <w:t>בגיטי</w:t>
      </w:r>
      <w:proofErr w:type="spellEnd"/>
      <w:r w:rsidRPr="00DE3127">
        <w:rPr>
          <w:rtl/>
        </w:rPr>
        <w:t xml:space="preserve"> נשים, </w:t>
      </w:r>
      <w:proofErr w:type="spellStart"/>
      <w:r w:rsidRPr="00DE3127">
        <w:rPr>
          <w:rtl/>
        </w:rPr>
        <w:t>כופין</w:t>
      </w:r>
      <w:proofErr w:type="spellEnd"/>
      <w:r w:rsidRPr="00DE3127">
        <w:rPr>
          <w:rtl/>
        </w:rPr>
        <w:t xml:space="preserve"> אותו עד שיאמר רוצה אני. </w:t>
      </w:r>
      <w:proofErr w:type="spellStart"/>
      <w:r w:rsidRPr="00DE3127">
        <w:rPr>
          <w:rtl/>
        </w:rPr>
        <w:t>ודלמא</w:t>
      </w:r>
      <w:proofErr w:type="spellEnd"/>
      <w:r w:rsidRPr="00DE3127">
        <w:rPr>
          <w:rtl/>
        </w:rPr>
        <w:t xml:space="preserve"> שאני התם, </w:t>
      </w:r>
      <w:proofErr w:type="spellStart"/>
      <w:r w:rsidRPr="00DE3127">
        <w:rPr>
          <w:rtl/>
        </w:rPr>
        <w:t>דמצוה</w:t>
      </w:r>
      <w:proofErr w:type="spellEnd"/>
      <w:r w:rsidRPr="00DE3127">
        <w:rPr>
          <w:rtl/>
        </w:rPr>
        <w:t xml:space="preserve"> לשמוע דברי חכמים! אלא </w:t>
      </w:r>
      <w:proofErr w:type="spellStart"/>
      <w:r w:rsidRPr="00DE3127">
        <w:rPr>
          <w:rtl/>
        </w:rPr>
        <w:t>סברא</w:t>
      </w:r>
      <w:proofErr w:type="spellEnd"/>
      <w:r w:rsidRPr="00DE3127">
        <w:rPr>
          <w:rtl/>
        </w:rPr>
        <w:t xml:space="preserve"> הוא, אגב אונסיה גמר ומקנה. </w:t>
      </w:r>
      <w:proofErr w:type="spellStart"/>
      <w:r w:rsidRPr="00DE3127">
        <w:rPr>
          <w:rtl/>
        </w:rPr>
        <w:t>מותיב</w:t>
      </w:r>
      <w:proofErr w:type="spellEnd"/>
      <w:r w:rsidRPr="00DE3127">
        <w:rPr>
          <w:rtl/>
        </w:rPr>
        <w:t xml:space="preserve"> רב יהודה: גט המעושה, בישראל - כשר,  ובעכו"ם - פסול, ובעכו"ם - </w:t>
      </w:r>
      <w:proofErr w:type="spellStart"/>
      <w:r w:rsidRPr="00DE3127">
        <w:rPr>
          <w:rtl/>
        </w:rPr>
        <w:t>חובטין</w:t>
      </w:r>
      <w:proofErr w:type="spellEnd"/>
      <w:r w:rsidRPr="00DE3127">
        <w:rPr>
          <w:rtl/>
        </w:rPr>
        <w:t xml:space="preserve"> אותו </w:t>
      </w:r>
      <w:proofErr w:type="spellStart"/>
      <w:r w:rsidRPr="00DE3127">
        <w:rPr>
          <w:rtl/>
        </w:rPr>
        <w:t>ואומרין</w:t>
      </w:r>
      <w:proofErr w:type="spellEnd"/>
      <w:r w:rsidRPr="00DE3127">
        <w:rPr>
          <w:rtl/>
        </w:rPr>
        <w:t xml:space="preserve"> לו: עשה מה שישראל אומר לך; </w:t>
      </w:r>
      <w:proofErr w:type="spellStart"/>
      <w:r w:rsidRPr="00DE3127">
        <w:rPr>
          <w:rtl/>
        </w:rPr>
        <w:t>ואמאי</w:t>
      </w:r>
      <w:proofErr w:type="spellEnd"/>
      <w:r w:rsidRPr="00DE3127">
        <w:rPr>
          <w:rtl/>
        </w:rPr>
        <w:t xml:space="preserve">? התם </w:t>
      </w:r>
      <w:proofErr w:type="spellStart"/>
      <w:r w:rsidRPr="00DE3127">
        <w:rPr>
          <w:rtl/>
        </w:rPr>
        <w:t>נמי</w:t>
      </w:r>
      <w:proofErr w:type="spellEnd"/>
      <w:r w:rsidRPr="00DE3127">
        <w:rPr>
          <w:rtl/>
        </w:rPr>
        <w:t xml:space="preserve"> </w:t>
      </w:r>
      <w:proofErr w:type="spellStart"/>
      <w:r w:rsidRPr="00DE3127">
        <w:rPr>
          <w:rtl/>
        </w:rPr>
        <w:t>נימא</w:t>
      </w:r>
      <w:proofErr w:type="spellEnd"/>
      <w:r w:rsidRPr="00DE3127">
        <w:rPr>
          <w:rtl/>
        </w:rPr>
        <w:t xml:space="preserve">: אגב אונסיה גמר ומגרש! הא איתמר עלה, אמר רב </w:t>
      </w:r>
      <w:proofErr w:type="spellStart"/>
      <w:r w:rsidRPr="00DE3127">
        <w:rPr>
          <w:rtl/>
        </w:rPr>
        <w:t>משרשיא</w:t>
      </w:r>
      <w:proofErr w:type="spellEnd"/>
      <w:r w:rsidRPr="00DE3127">
        <w:rPr>
          <w:rtl/>
        </w:rPr>
        <w:t xml:space="preserve">: דבר תורה אפילו בעכו"ם כשר, ומה טעם אמרו בעכו"ם פסול? כדי שלא תהא כל אחת ואחת הולכת ותולה עצמה ביד עכו"ם ומפקעת עצמה מיד בעלה. </w:t>
      </w:r>
      <w:proofErr w:type="spellStart"/>
      <w:r w:rsidRPr="00DE3127">
        <w:rPr>
          <w:rtl/>
        </w:rPr>
        <w:t>מותיב</w:t>
      </w:r>
      <w:proofErr w:type="spellEnd"/>
      <w:r w:rsidRPr="00DE3127">
        <w:rPr>
          <w:rtl/>
        </w:rPr>
        <w:t xml:space="preserve"> רב </w:t>
      </w:r>
      <w:proofErr w:type="spellStart"/>
      <w:r w:rsidRPr="00DE3127">
        <w:rPr>
          <w:rtl/>
        </w:rPr>
        <w:t>המנונא</w:t>
      </w:r>
      <w:proofErr w:type="spellEnd"/>
      <w:r w:rsidRPr="00DE3127">
        <w:rPr>
          <w:rtl/>
        </w:rPr>
        <w:t xml:space="preserve">: לקח </w:t>
      </w:r>
      <w:proofErr w:type="spellStart"/>
      <w:r w:rsidRPr="00DE3127">
        <w:rPr>
          <w:rtl/>
        </w:rPr>
        <w:t>מסיקריקון</w:t>
      </w:r>
      <w:proofErr w:type="spellEnd"/>
      <w:r w:rsidRPr="00DE3127">
        <w:rPr>
          <w:rtl/>
        </w:rPr>
        <w:t xml:space="preserve"> וחזר ולקח מבעל הבית - </w:t>
      </w:r>
      <w:proofErr w:type="spellStart"/>
      <w:r w:rsidRPr="00DE3127">
        <w:rPr>
          <w:rtl/>
        </w:rPr>
        <w:t>מקחו</w:t>
      </w:r>
      <w:proofErr w:type="spellEnd"/>
      <w:r w:rsidRPr="00DE3127">
        <w:rPr>
          <w:rtl/>
        </w:rPr>
        <w:t xml:space="preserve"> בטל; </w:t>
      </w:r>
      <w:proofErr w:type="spellStart"/>
      <w:r w:rsidRPr="00DE3127">
        <w:rPr>
          <w:rtl/>
        </w:rPr>
        <w:t>ואמאי</w:t>
      </w:r>
      <w:proofErr w:type="spellEnd"/>
      <w:r w:rsidRPr="00DE3127">
        <w:rPr>
          <w:rtl/>
        </w:rPr>
        <w:t xml:space="preserve">? התם </w:t>
      </w:r>
      <w:proofErr w:type="spellStart"/>
      <w:r w:rsidRPr="00DE3127">
        <w:rPr>
          <w:rtl/>
        </w:rPr>
        <w:t>נמי</w:t>
      </w:r>
      <w:proofErr w:type="spellEnd"/>
      <w:r w:rsidRPr="00DE3127">
        <w:rPr>
          <w:rtl/>
        </w:rPr>
        <w:t xml:space="preserve"> </w:t>
      </w:r>
      <w:proofErr w:type="spellStart"/>
      <w:r w:rsidRPr="00DE3127">
        <w:rPr>
          <w:rtl/>
        </w:rPr>
        <w:t>נימא</w:t>
      </w:r>
      <w:proofErr w:type="spellEnd"/>
      <w:r w:rsidRPr="00DE3127">
        <w:rPr>
          <w:rtl/>
        </w:rPr>
        <w:t xml:space="preserve">: אגב אונסיה גמר ומקני! הא </w:t>
      </w:r>
      <w:proofErr w:type="spellStart"/>
      <w:r w:rsidRPr="00DE3127">
        <w:rPr>
          <w:rtl/>
        </w:rPr>
        <w:t>אתמר</w:t>
      </w:r>
      <w:proofErr w:type="spellEnd"/>
      <w:r w:rsidRPr="00DE3127">
        <w:rPr>
          <w:rtl/>
        </w:rPr>
        <w:t xml:space="preserve"> עלה, </w:t>
      </w:r>
      <w:r w:rsidRPr="00214A6E">
        <w:rPr>
          <w:highlight w:val="yellow"/>
          <w:rtl/>
        </w:rPr>
        <w:t xml:space="preserve">אמר רב: לא שנו אלא </w:t>
      </w:r>
      <w:proofErr w:type="spellStart"/>
      <w:r w:rsidRPr="00214A6E">
        <w:rPr>
          <w:highlight w:val="yellow"/>
          <w:rtl/>
        </w:rPr>
        <w:t>דאמר</w:t>
      </w:r>
      <w:proofErr w:type="spellEnd"/>
      <w:r w:rsidRPr="00214A6E">
        <w:rPr>
          <w:highlight w:val="yellow"/>
          <w:rtl/>
        </w:rPr>
        <w:t xml:space="preserve"> ליה לך חזק וקני, אבל בשטר - קנה. ולשמואל </w:t>
      </w:r>
      <w:proofErr w:type="spellStart"/>
      <w:r w:rsidRPr="00214A6E">
        <w:rPr>
          <w:highlight w:val="yellow"/>
          <w:rtl/>
        </w:rPr>
        <w:t>דאמר</w:t>
      </w:r>
      <w:proofErr w:type="spellEnd"/>
      <w:r w:rsidRPr="00214A6E">
        <w:rPr>
          <w:highlight w:val="yellow"/>
          <w:rtl/>
        </w:rPr>
        <w:t xml:space="preserve">: אף בשטר </w:t>
      </w:r>
      <w:proofErr w:type="spellStart"/>
      <w:r w:rsidRPr="00214A6E">
        <w:rPr>
          <w:highlight w:val="yellow"/>
          <w:rtl/>
        </w:rPr>
        <w:t>נמי</w:t>
      </w:r>
      <w:proofErr w:type="spellEnd"/>
      <w:r w:rsidRPr="00214A6E">
        <w:rPr>
          <w:highlight w:val="yellow"/>
          <w:rtl/>
        </w:rPr>
        <w:t xml:space="preserve"> לא קנה, מאי איכא </w:t>
      </w:r>
      <w:proofErr w:type="spellStart"/>
      <w:r w:rsidRPr="00214A6E">
        <w:rPr>
          <w:highlight w:val="yellow"/>
          <w:rtl/>
        </w:rPr>
        <w:t>למימר</w:t>
      </w:r>
      <w:proofErr w:type="spellEnd"/>
      <w:r w:rsidRPr="00214A6E">
        <w:rPr>
          <w:highlight w:val="yellow"/>
          <w:rtl/>
        </w:rPr>
        <w:t xml:space="preserve">? מודה שמואל </w:t>
      </w:r>
      <w:proofErr w:type="spellStart"/>
      <w:r w:rsidRPr="00214A6E">
        <w:rPr>
          <w:highlight w:val="yellow"/>
          <w:rtl/>
        </w:rPr>
        <w:t>היכא</w:t>
      </w:r>
      <w:proofErr w:type="spellEnd"/>
      <w:r w:rsidRPr="00214A6E">
        <w:rPr>
          <w:highlight w:val="yellow"/>
          <w:rtl/>
        </w:rPr>
        <w:t xml:space="preserve"> </w:t>
      </w:r>
      <w:proofErr w:type="spellStart"/>
      <w:r w:rsidRPr="00214A6E">
        <w:rPr>
          <w:highlight w:val="yellow"/>
          <w:rtl/>
        </w:rPr>
        <w:t>דיהב</w:t>
      </w:r>
      <w:proofErr w:type="spellEnd"/>
      <w:r w:rsidRPr="00214A6E">
        <w:rPr>
          <w:highlight w:val="yellow"/>
          <w:rtl/>
        </w:rPr>
        <w:t xml:space="preserve"> זוזי.</w:t>
      </w:r>
      <w:r w:rsidRPr="00DE3127">
        <w:rPr>
          <w:rtl/>
        </w:rPr>
        <w:t xml:space="preserve"> ולרב ביבי </w:t>
      </w:r>
      <w:proofErr w:type="spellStart"/>
      <w:r w:rsidRPr="00DE3127">
        <w:rPr>
          <w:rtl/>
        </w:rPr>
        <w:t>דמסיים</w:t>
      </w:r>
      <w:proofErr w:type="spellEnd"/>
      <w:r w:rsidRPr="00DE3127">
        <w:rPr>
          <w:rtl/>
        </w:rPr>
        <w:t xml:space="preserve"> בה משמיה </w:t>
      </w:r>
      <w:proofErr w:type="spellStart"/>
      <w:r w:rsidRPr="00DE3127">
        <w:rPr>
          <w:rtl/>
        </w:rPr>
        <w:t>דרב</w:t>
      </w:r>
      <w:proofErr w:type="spellEnd"/>
      <w:r w:rsidRPr="00DE3127">
        <w:rPr>
          <w:rtl/>
        </w:rPr>
        <w:t xml:space="preserve"> נחמן: קרקע אין לו, מעות יש לו, מאי איכא </w:t>
      </w:r>
      <w:proofErr w:type="spellStart"/>
      <w:r w:rsidRPr="00DE3127">
        <w:rPr>
          <w:rtl/>
        </w:rPr>
        <w:t>למימר</w:t>
      </w:r>
      <w:proofErr w:type="spellEnd"/>
      <w:r w:rsidRPr="00DE3127">
        <w:rPr>
          <w:rtl/>
        </w:rPr>
        <w:t xml:space="preserve">? רב ביבי </w:t>
      </w:r>
      <w:proofErr w:type="spellStart"/>
      <w:r w:rsidRPr="00DE3127">
        <w:rPr>
          <w:rtl/>
        </w:rPr>
        <w:t>מימרא</w:t>
      </w:r>
      <w:proofErr w:type="spellEnd"/>
      <w:r w:rsidRPr="00DE3127">
        <w:rPr>
          <w:rtl/>
        </w:rPr>
        <w:t xml:space="preserve"> הוא, </w:t>
      </w:r>
      <w:proofErr w:type="spellStart"/>
      <w:r w:rsidRPr="00DE3127">
        <w:rPr>
          <w:rtl/>
        </w:rPr>
        <w:t>ומימרא</w:t>
      </w:r>
      <w:proofErr w:type="spellEnd"/>
      <w:r w:rsidRPr="00DE3127">
        <w:rPr>
          <w:rtl/>
        </w:rPr>
        <w:t xml:space="preserve"> לרב </w:t>
      </w:r>
      <w:proofErr w:type="spellStart"/>
      <w:r w:rsidRPr="00DE3127">
        <w:rPr>
          <w:rtl/>
        </w:rPr>
        <w:t>הונא</w:t>
      </w:r>
      <w:proofErr w:type="spellEnd"/>
      <w:r w:rsidRPr="00DE3127">
        <w:rPr>
          <w:rtl/>
        </w:rPr>
        <w:t xml:space="preserve"> לא </w:t>
      </w:r>
      <w:proofErr w:type="spellStart"/>
      <w:r w:rsidRPr="00DE3127">
        <w:rPr>
          <w:rtl/>
        </w:rPr>
        <w:t>סבירא</w:t>
      </w:r>
      <w:proofErr w:type="spellEnd"/>
      <w:r w:rsidRPr="00DE3127">
        <w:rPr>
          <w:rtl/>
        </w:rPr>
        <w:t xml:space="preserve"> ליה. אמר רבא, הלכתא: </w:t>
      </w:r>
      <w:proofErr w:type="spellStart"/>
      <w:r w:rsidRPr="00DE3127">
        <w:rPr>
          <w:rtl/>
        </w:rPr>
        <w:t>תליוהו</w:t>
      </w:r>
      <w:proofErr w:type="spellEnd"/>
      <w:r w:rsidRPr="00DE3127">
        <w:rPr>
          <w:rtl/>
        </w:rPr>
        <w:t xml:space="preserve"> </w:t>
      </w:r>
      <w:proofErr w:type="spellStart"/>
      <w:r w:rsidRPr="00DE3127">
        <w:rPr>
          <w:rtl/>
        </w:rPr>
        <w:t>וזבין</w:t>
      </w:r>
      <w:proofErr w:type="spellEnd"/>
      <w:r w:rsidRPr="00DE3127">
        <w:rPr>
          <w:rtl/>
        </w:rPr>
        <w:t xml:space="preserve"> - </w:t>
      </w:r>
      <w:proofErr w:type="spellStart"/>
      <w:r w:rsidRPr="00DE3127">
        <w:rPr>
          <w:rtl/>
        </w:rPr>
        <w:t>זביניה</w:t>
      </w:r>
      <w:proofErr w:type="spellEnd"/>
      <w:r w:rsidRPr="00DE3127">
        <w:rPr>
          <w:rtl/>
        </w:rPr>
        <w:t xml:space="preserve"> </w:t>
      </w:r>
      <w:proofErr w:type="spellStart"/>
      <w:r w:rsidRPr="00DE3127">
        <w:rPr>
          <w:rtl/>
        </w:rPr>
        <w:t>זביני</w:t>
      </w:r>
      <w:proofErr w:type="spellEnd"/>
      <w:r w:rsidRPr="00DE3127">
        <w:rPr>
          <w:rtl/>
        </w:rPr>
        <w:t>. ולא אמרן אלא</w:t>
      </w:r>
      <w:r>
        <w:rPr>
          <w:rFonts w:hint="cs"/>
          <w:rtl/>
        </w:rPr>
        <w:t xml:space="preserve"> </w:t>
      </w:r>
      <w:r w:rsidRPr="00586228">
        <w:rPr>
          <w:rtl/>
        </w:rPr>
        <w:t xml:space="preserve">בשדה סתם, אבל בשדה זו - לא. ובשדה זו </w:t>
      </w:r>
      <w:proofErr w:type="spellStart"/>
      <w:r w:rsidRPr="00586228">
        <w:rPr>
          <w:rtl/>
        </w:rPr>
        <w:t>נמי</w:t>
      </w:r>
      <w:proofErr w:type="spellEnd"/>
      <w:r w:rsidRPr="00586228">
        <w:rPr>
          <w:rtl/>
        </w:rPr>
        <w:t xml:space="preserve"> - לא אמרן אלא דלא ארצי זוזי, אבל ארצי זוזי - לא. ולא אמרן אלא דלא </w:t>
      </w:r>
      <w:proofErr w:type="spellStart"/>
      <w:r w:rsidRPr="00586228">
        <w:rPr>
          <w:rtl/>
        </w:rPr>
        <w:t>הוה</w:t>
      </w:r>
      <w:proofErr w:type="spellEnd"/>
      <w:r w:rsidRPr="00586228">
        <w:rPr>
          <w:rtl/>
        </w:rPr>
        <w:t xml:space="preserve"> </w:t>
      </w:r>
      <w:proofErr w:type="spellStart"/>
      <w:r w:rsidRPr="00586228">
        <w:rPr>
          <w:rtl/>
        </w:rPr>
        <w:t>לאישתמוטי</w:t>
      </w:r>
      <w:proofErr w:type="spellEnd"/>
      <w:r w:rsidRPr="00586228">
        <w:rPr>
          <w:rtl/>
        </w:rPr>
        <w:t xml:space="preserve">, אבל </w:t>
      </w:r>
      <w:proofErr w:type="spellStart"/>
      <w:r w:rsidRPr="00586228">
        <w:rPr>
          <w:rtl/>
        </w:rPr>
        <w:t>הוה</w:t>
      </w:r>
      <w:proofErr w:type="spellEnd"/>
      <w:r w:rsidRPr="00586228">
        <w:rPr>
          <w:rtl/>
        </w:rPr>
        <w:t xml:space="preserve"> ליה </w:t>
      </w:r>
      <w:proofErr w:type="spellStart"/>
      <w:r w:rsidRPr="00586228">
        <w:rPr>
          <w:rtl/>
        </w:rPr>
        <w:t>לאישתמוטי</w:t>
      </w:r>
      <w:proofErr w:type="spellEnd"/>
      <w:r w:rsidRPr="00586228">
        <w:rPr>
          <w:rtl/>
        </w:rPr>
        <w:t xml:space="preserve"> - לא. והלכתא: </w:t>
      </w:r>
      <w:proofErr w:type="spellStart"/>
      <w:r w:rsidRPr="00586228">
        <w:rPr>
          <w:rtl/>
        </w:rPr>
        <w:t>בכולהו</w:t>
      </w:r>
      <w:proofErr w:type="spellEnd"/>
      <w:r w:rsidRPr="00586228">
        <w:rPr>
          <w:rtl/>
        </w:rPr>
        <w:t xml:space="preserve"> </w:t>
      </w:r>
      <w:proofErr w:type="spellStart"/>
      <w:r w:rsidRPr="00586228">
        <w:rPr>
          <w:rtl/>
        </w:rPr>
        <w:t>דהוו</w:t>
      </w:r>
      <w:proofErr w:type="spellEnd"/>
      <w:r w:rsidRPr="00586228">
        <w:rPr>
          <w:rtl/>
        </w:rPr>
        <w:t xml:space="preserve"> </w:t>
      </w:r>
      <w:proofErr w:type="spellStart"/>
      <w:r w:rsidRPr="00586228">
        <w:rPr>
          <w:rtl/>
        </w:rPr>
        <w:t>זביניה</w:t>
      </w:r>
      <w:proofErr w:type="spellEnd"/>
      <w:r w:rsidRPr="00586228">
        <w:rPr>
          <w:rtl/>
        </w:rPr>
        <w:t xml:space="preserve"> </w:t>
      </w:r>
      <w:proofErr w:type="spellStart"/>
      <w:r w:rsidRPr="00586228">
        <w:rPr>
          <w:rtl/>
        </w:rPr>
        <w:t>זביני</w:t>
      </w:r>
      <w:proofErr w:type="spellEnd"/>
      <w:r w:rsidRPr="00586228">
        <w:rPr>
          <w:rtl/>
        </w:rPr>
        <w:t xml:space="preserve">, ואפי' בשדה זו, </w:t>
      </w:r>
      <w:proofErr w:type="spellStart"/>
      <w:r w:rsidRPr="00586228">
        <w:rPr>
          <w:rtl/>
        </w:rPr>
        <w:t>דהא</w:t>
      </w:r>
      <w:proofErr w:type="spellEnd"/>
      <w:r w:rsidRPr="00586228">
        <w:rPr>
          <w:rtl/>
        </w:rPr>
        <w:t xml:space="preserve"> </w:t>
      </w:r>
      <w:proofErr w:type="spellStart"/>
      <w:r w:rsidRPr="00586228">
        <w:rPr>
          <w:rtl/>
        </w:rPr>
        <w:t>אשה</w:t>
      </w:r>
      <w:proofErr w:type="spellEnd"/>
      <w:r w:rsidRPr="00586228">
        <w:rPr>
          <w:rtl/>
        </w:rPr>
        <w:t xml:space="preserve"> כשדה זו דמיא, ואמר </w:t>
      </w:r>
      <w:proofErr w:type="spellStart"/>
      <w:r w:rsidRPr="00586228">
        <w:rPr>
          <w:rtl/>
        </w:rPr>
        <w:t>אמימר</w:t>
      </w:r>
      <w:proofErr w:type="spellEnd"/>
      <w:r w:rsidRPr="00586228">
        <w:rPr>
          <w:rtl/>
        </w:rPr>
        <w:t xml:space="preserve">: </w:t>
      </w:r>
      <w:proofErr w:type="spellStart"/>
      <w:r w:rsidRPr="00586228">
        <w:rPr>
          <w:rtl/>
        </w:rPr>
        <w:t>תליוה</w:t>
      </w:r>
      <w:proofErr w:type="spellEnd"/>
      <w:r w:rsidRPr="00586228">
        <w:rPr>
          <w:rtl/>
        </w:rPr>
        <w:t xml:space="preserve"> וקדיש - </w:t>
      </w:r>
      <w:proofErr w:type="spellStart"/>
      <w:r w:rsidRPr="00586228">
        <w:rPr>
          <w:rtl/>
        </w:rPr>
        <w:t>קדושיו</w:t>
      </w:r>
      <w:proofErr w:type="spellEnd"/>
      <w:r w:rsidRPr="00586228">
        <w:rPr>
          <w:rtl/>
        </w:rPr>
        <w:t xml:space="preserve"> </w:t>
      </w:r>
      <w:proofErr w:type="spellStart"/>
      <w:r w:rsidRPr="00586228">
        <w:rPr>
          <w:rtl/>
        </w:rPr>
        <w:t>קדושין</w:t>
      </w:r>
      <w:proofErr w:type="spellEnd"/>
      <w:r w:rsidRPr="00586228">
        <w:rPr>
          <w:rtl/>
        </w:rPr>
        <w:t xml:space="preserve">. מר בר רב אשי אמר: באשה ודאי </w:t>
      </w:r>
      <w:proofErr w:type="spellStart"/>
      <w:r w:rsidRPr="00586228">
        <w:rPr>
          <w:rtl/>
        </w:rPr>
        <w:t>קדושין</w:t>
      </w:r>
      <w:proofErr w:type="spellEnd"/>
      <w:r w:rsidRPr="00586228">
        <w:rPr>
          <w:rtl/>
        </w:rPr>
        <w:t xml:space="preserve"> לא הוו, הוא עשה שלא כהוגן, לפיכך עשו עמו שלא כהוגן </w:t>
      </w:r>
      <w:proofErr w:type="spellStart"/>
      <w:r w:rsidRPr="00586228">
        <w:rPr>
          <w:rtl/>
        </w:rPr>
        <w:t>ואפקעינהו</w:t>
      </w:r>
      <w:proofErr w:type="spellEnd"/>
      <w:r w:rsidRPr="00586228">
        <w:rPr>
          <w:rtl/>
        </w:rPr>
        <w:t xml:space="preserve"> רבנן לקידושיה מיניה. אמר ליה </w:t>
      </w:r>
      <w:proofErr w:type="spellStart"/>
      <w:r w:rsidRPr="00586228">
        <w:rPr>
          <w:rtl/>
        </w:rPr>
        <w:t>רבינא</w:t>
      </w:r>
      <w:proofErr w:type="spellEnd"/>
      <w:r w:rsidRPr="00586228">
        <w:rPr>
          <w:rtl/>
        </w:rPr>
        <w:t xml:space="preserve"> לרב אשי: </w:t>
      </w:r>
      <w:proofErr w:type="spellStart"/>
      <w:r w:rsidRPr="00586228">
        <w:rPr>
          <w:rtl/>
        </w:rPr>
        <w:t>תינח</w:t>
      </w:r>
      <w:proofErr w:type="spellEnd"/>
      <w:r w:rsidRPr="00586228">
        <w:rPr>
          <w:rtl/>
        </w:rPr>
        <w:t xml:space="preserve"> </w:t>
      </w:r>
      <w:proofErr w:type="spellStart"/>
      <w:r w:rsidRPr="00586228">
        <w:rPr>
          <w:rtl/>
        </w:rPr>
        <w:t>דקדיש</w:t>
      </w:r>
      <w:proofErr w:type="spellEnd"/>
      <w:r w:rsidRPr="00586228">
        <w:rPr>
          <w:rtl/>
        </w:rPr>
        <w:t xml:space="preserve"> </w:t>
      </w:r>
      <w:proofErr w:type="spellStart"/>
      <w:r w:rsidRPr="00586228">
        <w:rPr>
          <w:rtl/>
        </w:rPr>
        <w:t>בכספא</w:t>
      </w:r>
      <w:proofErr w:type="spellEnd"/>
      <w:r w:rsidRPr="00586228">
        <w:rPr>
          <w:rtl/>
        </w:rPr>
        <w:t xml:space="preserve">, קדיש בביאה מאי איכא </w:t>
      </w:r>
      <w:proofErr w:type="spellStart"/>
      <w:r w:rsidRPr="00586228">
        <w:rPr>
          <w:rtl/>
        </w:rPr>
        <w:t>למימר</w:t>
      </w:r>
      <w:proofErr w:type="spellEnd"/>
      <w:r w:rsidRPr="00586228">
        <w:rPr>
          <w:rtl/>
        </w:rPr>
        <w:t xml:space="preserve">? אמר ליה: </w:t>
      </w:r>
      <w:proofErr w:type="spellStart"/>
      <w:r w:rsidRPr="00586228">
        <w:rPr>
          <w:rtl/>
        </w:rPr>
        <w:t>שויוה</w:t>
      </w:r>
      <w:proofErr w:type="spellEnd"/>
      <w:r w:rsidRPr="00586228">
        <w:rPr>
          <w:rtl/>
        </w:rPr>
        <w:t xml:space="preserve"> רבנן לבעילתו בעילת זנות. </w:t>
      </w:r>
      <w:proofErr w:type="spellStart"/>
      <w:r w:rsidRPr="00586228">
        <w:rPr>
          <w:rtl/>
        </w:rPr>
        <w:t>טאבי</w:t>
      </w:r>
      <w:proofErr w:type="spellEnd"/>
      <w:r w:rsidRPr="00586228">
        <w:rPr>
          <w:rtl/>
        </w:rPr>
        <w:t xml:space="preserve"> </w:t>
      </w:r>
      <w:proofErr w:type="spellStart"/>
      <w:r w:rsidRPr="00586228">
        <w:rPr>
          <w:rtl/>
        </w:rPr>
        <w:t>תלא</w:t>
      </w:r>
      <w:proofErr w:type="spellEnd"/>
      <w:r w:rsidRPr="00586228">
        <w:rPr>
          <w:rtl/>
        </w:rPr>
        <w:t xml:space="preserve"> </w:t>
      </w:r>
      <w:proofErr w:type="spellStart"/>
      <w:r w:rsidRPr="00586228">
        <w:rPr>
          <w:rtl/>
        </w:rPr>
        <w:t>לפאפי</w:t>
      </w:r>
      <w:proofErr w:type="spellEnd"/>
      <w:r w:rsidRPr="00586228">
        <w:rPr>
          <w:rtl/>
        </w:rPr>
        <w:t xml:space="preserve"> </w:t>
      </w:r>
      <w:proofErr w:type="spellStart"/>
      <w:r w:rsidRPr="00586228">
        <w:rPr>
          <w:rtl/>
        </w:rPr>
        <w:t>אכינרא</w:t>
      </w:r>
      <w:proofErr w:type="spellEnd"/>
      <w:r w:rsidRPr="00586228">
        <w:rPr>
          <w:rtl/>
        </w:rPr>
        <w:t xml:space="preserve"> </w:t>
      </w:r>
      <w:proofErr w:type="spellStart"/>
      <w:r w:rsidRPr="00586228">
        <w:rPr>
          <w:rtl/>
        </w:rPr>
        <w:t>וזבין</w:t>
      </w:r>
      <w:proofErr w:type="spellEnd"/>
      <w:r w:rsidRPr="00586228">
        <w:rPr>
          <w:rtl/>
        </w:rPr>
        <w:t xml:space="preserve">, חתם רבה בר </w:t>
      </w:r>
      <w:proofErr w:type="spellStart"/>
      <w:r w:rsidRPr="00586228">
        <w:rPr>
          <w:rtl/>
        </w:rPr>
        <w:t>בר</w:t>
      </w:r>
      <w:proofErr w:type="spellEnd"/>
      <w:r w:rsidRPr="00586228">
        <w:rPr>
          <w:rtl/>
        </w:rPr>
        <w:t xml:space="preserve"> חנה </w:t>
      </w:r>
      <w:proofErr w:type="spellStart"/>
      <w:r w:rsidRPr="00586228">
        <w:rPr>
          <w:rtl/>
        </w:rPr>
        <w:t>אמודעא</w:t>
      </w:r>
      <w:proofErr w:type="spellEnd"/>
      <w:r w:rsidRPr="00586228">
        <w:rPr>
          <w:rtl/>
        </w:rPr>
        <w:t xml:space="preserve"> </w:t>
      </w:r>
      <w:proofErr w:type="spellStart"/>
      <w:r w:rsidRPr="00586228">
        <w:rPr>
          <w:rtl/>
        </w:rPr>
        <w:t>ואאשקלתא</w:t>
      </w:r>
      <w:proofErr w:type="spellEnd"/>
      <w:r w:rsidRPr="00586228">
        <w:rPr>
          <w:rtl/>
        </w:rPr>
        <w:t xml:space="preserve">. אמר רב </w:t>
      </w:r>
      <w:proofErr w:type="spellStart"/>
      <w:r w:rsidRPr="00586228">
        <w:rPr>
          <w:rtl/>
        </w:rPr>
        <w:t>הונא</w:t>
      </w:r>
      <w:proofErr w:type="spellEnd"/>
      <w:r w:rsidRPr="00586228">
        <w:rPr>
          <w:rtl/>
        </w:rPr>
        <w:t xml:space="preserve">: מאן </w:t>
      </w:r>
      <w:proofErr w:type="spellStart"/>
      <w:r w:rsidRPr="00586228">
        <w:rPr>
          <w:rtl/>
        </w:rPr>
        <w:t>דחתים</w:t>
      </w:r>
      <w:proofErr w:type="spellEnd"/>
      <w:r w:rsidRPr="00586228">
        <w:rPr>
          <w:rtl/>
        </w:rPr>
        <w:t xml:space="preserve"> </w:t>
      </w:r>
      <w:proofErr w:type="spellStart"/>
      <w:r w:rsidRPr="00586228">
        <w:rPr>
          <w:rtl/>
        </w:rPr>
        <w:t>אמודעא</w:t>
      </w:r>
      <w:proofErr w:type="spellEnd"/>
      <w:r w:rsidRPr="00586228">
        <w:rPr>
          <w:rtl/>
        </w:rPr>
        <w:t xml:space="preserve"> - שפיר חתים, ומאן </w:t>
      </w:r>
      <w:proofErr w:type="spellStart"/>
      <w:r w:rsidRPr="00586228">
        <w:rPr>
          <w:rtl/>
        </w:rPr>
        <w:t>דחתים</w:t>
      </w:r>
      <w:proofErr w:type="spellEnd"/>
      <w:r w:rsidRPr="00586228">
        <w:rPr>
          <w:rtl/>
        </w:rPr>
        <w:t xml:space="preserve"> </w:t>
      </w:r>
      <w:proofErr w:type="spellStart"/>
      <w:r w:rsidRPr="00586228">
        <w:rPr>
          <w:rtl/>
        </w:rPr>
        <w:t>אאשקלתא</w:t>
      </w:r>
      <w:proofErr w:type="spellEnd"/>
      <w:r w:rsidRPr="00586228">
        <w:rPr>
          <w:rtl/>
        </w:rPr>
        <w:t xml:space="preserve"> - שפיר חתים. מה נפשך? אי </w:t>
      </w:r>
      <w:proofErr w:type="spellStart"/>
      <w:r w:rsidRPr="00586228">
        <w:rPr>
          <w:rtl/>
        </w:rPr>
        <w:t>מודעא</w:t>
      </w:r>
      <w:proofErr w:type="spellEnd"/>
      <w:r w:rsidRPr="00586228">
        <w:rPr>
          <w:rtl/>
        </w:rPr>
        <w:t xml:space="preserve">, לא </w:t>
      </w:r>
      <w:proofErr w:type="spellStart"/>
      <w:r w:rsidRPr="00586228">
        <w:rPr>
          <w:rtl/>
        </w:rPr>
        <w:t>אשקלתא</w:t>
      </w:r>
      <w:proofErr w:type="spellEnd"/>
      <w:r w:rsidRPr="00586228">
        <w:rPr>
          <w:rtl/>
        </w:rPr>
        <w:t xml:space="preserve">! ואי </w:t>
      </w:r>
      <w:proofErr w:type="spellStart"/>
      <w:r w:rsidRPr="00586228">
        <w:rPr>
          <w:rtl/>
        </w:rPr>
        <w:t>אשקלתא</w:t>
      </w:r>
      <w:proofErr w:type="spellEnd"/>
      <w:r w:rsidRPr="00586228">
        <w:rPr>
          <w:rtl/>
        </w:rPr>
        <w:t xml:space="preserve">, לא </w:t>
      </w:r>
      <w:proofErr w:type="spellStart"/>
      <w:r w:rsidRPr="00586228">
        <w:rPr>
          <w:rtl/>
        </w:rPr>
        <w:t>מודעא</w:t>
      </w:r>
      <w:proofErr w:type="spellEnd"/>
      <w:r w:rsidRPr="00586228">
        <w:rPr>
          <w:rtl/>
        </w:rPr>
        <w:t xml:space="preserve">! </w:t>
      </w:r>
      <w:proofErr w:type="spellStart"/>
      <w:r w:rsidRPr="00586228">
        <w:rPr>
          <w:rtl/>
        </w:rPr>
        <w:t>ה"ק</w:t>
      </w:r>
      <w:proofErr w:type="spellEnd"/>
      <w:r w:rsidRPr="00586228">
        <w:rPr>
          <w:rtl/>
        </w:rPr>
        <w:t xml:space="preserve">: אי לאו </w:t>
      </w:r>
      <w:proofErr w:type="spellStart"/>
      <w:r w:rsidRPr="00586228">
        <w:rPr>
          <w:rtl/>
        </w:rPr>
        <w:t>מודעא</w:t>
      </w:r>
      <w:proofErr w:type="spellEnd"/>
      <w:r w:rsidRPr="00586228">
        <w:rPr>
          <w:rtl/>
        </w:rPr>
        <w:t xml:space="preserve">, מאן </w:t>
      </w:r>
      <w:proofErr w:type="spellStart"/>
      <w:r w:rsidRPr="00586228">
        <w:rPr>
          <w:rtl/>
        </w:rPr>
        <w:t>דחתים</w:t>
      </w:r>
      <w:proofErr w:type="spellEnd"/>
      <w:r w:rsidRPr="00586228">
        <w:rPr>
          <w:rtl/>
        </w:rPr>
        <w:t xml:space="preserve"> </w:t>
      </w:r>
      <w:proofErr w:type="spellStart"/>
      <w:r w:rsidRPr="00586228">
        <w:rPr>
          <w:rtl/>
        </w:rPr>
        <w:t>אאשקלתא</w:t>
      </w:r>
      <w:proofErr w:type="spellEnd"/>
      <w:r w:rsidRPr="00586228">
        <w:rPr>
          <w:rtl/>
        </w:rPr>
        <w:t xml:space="preserve"> - שפיר חתים; רב </w:t>
      </w:r>
      <w:proofErr w:type="spellStart"/>
      <w:r w:rsidRPr="00586228">
        <w:rPr>
          <w:rtl/>
        </w:rPr>
        <w:t>הונא</w:t>
      </w:r>
      <w:proofErr w:type="spellEnd"/>
      <w:r w:rsidRPr="00586228">
        <w:rPr>
          <w:rtl/>
        </w:rPr>
        <w:t xml:space="preserve"> לטעמיה, </w:t>
      </w:r>
      <w:proofErr w:type="spellStart"/>
      <w:r w:rsidRPr="00586228">
        <w:rPr>
          <w:rtl/>
        </w:rPr>
        <w:t>דאמר</w:t>
      </w:r>
      <w:proofErr w:type="spellEnd"/>
      <w:r w:rsidRPr="00586228">
        <w:rPr>
          <w:rtl/>
        </w:rPr>
        <w:t xml:space="preserve"> רב </w:t>
      </w:r>
      <w:proofErr w:type="spellStart"/>
      <w:r w:rsidRPr="00586228">
        <w:rPr>
          <w:rtl/>
        </w:rPr>
        <w:t>הונא</w:t>
      </w:r>
      <w:proofErr w:type="spellEnd"/>
      <w:r w:rsidRPr="00586228">
        <w:rPr>
          <w:rtl/>
        </w:rPr>
        <w:t xml:space="preserve">: </w:t>
      </w:r>
      <w:proofErr w:type="spellStart"/>
      <w:r w:rsidRPr="00586228">
        <w:rPr>
          <w:rtl/>
        </w:rPr>
        <w:t>תליוהו</w:t>
      </w:r>
      <w:proofErr w:type="spellEnd"/>
      <w:r w:rsidRPr="00586228">
        <w:rPr>
          <w:rtl/>
        </w:rPr>
        <w:t xml:space="preserve"> </w:t>
      </w:r>
      <w:proofErr w:type="spellStart"/>
      <w:r w:rsidRPr="00586228">
        <w:rPr>
          <w:rtl/>
        </w:rPr>
        <w:t>וזבין</w:t>
      </w:r>
      <w:proofErr w:type="spellEnd"/>
      <w:r w:rsidRPr="00586228">
        <w:rPr>
          <w:rtl/>
        </w:rPr>
        <w:t xml:space="preserve"> - </w:t>
      </w:r>
      <w:proofErr w:type="spellStart"/>
      <w:r w:rsidRPr="00586228">
        <w:rPr>
          <w:rtl/>
        </w:rPr>
        <w:t>זביניה</w:t>
      </w:r>
      <w:proofErr w:type="spellEnd"/>
      <w:r w:rsidRPr="00586228">
        <w:rPr>
          <w:rtl/>
        </w:rPr>
        <w:t xml:space="preserve"> </w:t>
      </w:r>
      <w:proofErr w:type="spellStart"/>
      <w:r w:rsidRPr="00586228">
        <w:rPr>
          <w:rtl/>
        </w:rPr>
        <w:t>זביני</w:t>
      </w:r>
      <w:proofErr w:type="spellEnd"/>
      <w:r w:rsidRPr="00586228">
        <w:rPr>
          <w:rtl/>
        </w:rPr>
        <w:t>.</w:t>
      </w:r>
    </w:p>
    <w:p w:rsidR="003343B4" w:rsidRDefault="003343B4" w:rsidP="003343B4">
      <w:pPr>
        <w:pStyle w:val="a4"/>
        <w:rPr>
          <w:rtl/>
        </w:rPr>
      </w:pPr>
      <w:proofErr w:type="spellStart"/>
      <w:r>
        <w:rPr>
          <w:rtl/>
        </w:rPr>
        <w:t>רשב"ם</w:t>
      </w:r>
      <w:proofErr w:type="spellEnd"/>
      <w:r>
        <w:rPr>
          <w:rFonts w:hint="cs"/>
          <w:rtl/>
        </w:rPr>
        <w:t>:</w:t>
      </w:r>
      <w:r>
        <w:rPr>
          <w:rtl/>
        </w:rPr>
        <w:t xml:space="preserve"> אפילו בעכו"ם כשר - </w:t>
      </w:r>
      <w:proofErr w:type="spellStart"/>
      <w:r>
        <w:rPr>
          <w:rtl/>
        </w:rPr>
        <w:t>דאגב</w:t>
      </w:r>
      <w:proofErr w:type="spellEnd"/>
      <w:r>
        <w:rPr>
          <w:rtl/>
        </w:rPr>
        <w:t xml:space="preserve"> אונסיה גמר וגרש דלא מפסיד מידי </w:t>
      </w:r>
      <w:proofErr w:type="spellStart"/>
      <w:r>
        <w:rPr>
          <w:rtl/>
        </w:rPr>
        <w:t>כדפרישית</w:t>
      </w:r>
      <w:proofErr w:type="spellEnd"/>
      <w:r>
        <w:rPr>
          <w:rtl/>
        </w:rPr>
        <w:t>.</w:t>
      </w:r>
    </w:p>
    <w:p w:rsidR="003343B4" w:rsidRDefault="003343B4" w:rsidP="003343B4">
      <w:pPr>
        <w:pStyle w:val="a4"/>
        <w:rPr>
          <w:rtl/>
        </w:rPr>
      </w:pPr>
    </w:p>
    <w:p w:rsidR="003343B4" w:rsidRPr="00275CCF" w:rsidRDefault="003343B4" w:rsidP="003343B4">
      <w:pPr>
        <w:pStyle w:val="a4"/>
        <w:rPr>
          <w:u w:val="double"/>
          <w:rtl/>
        </w:rPr>
      </w:pPr>
      <w:r w:rsidRPr="00275CCF">
        <w:rPr>
          <w:u w:val="double"/>
          <w:rtl/>
        </w:rPr>
        <w:t>גיטין דף פח עמוד ב</w:t>
      </w:r>
    </w:p>
    <w:p w:rsidR="003343B4" w:rsidRDefault="003343B4" w:rsidP="003343B4">
      <w:pPr>
        <w:pStyle w:val="a4"/>
        <w:rPr>
          <w:rtl/>
        </w:rPr>
      </w:pPr>
      <w:proofErr w:type="spellStart"/>
      <w:r>
        <w:rPr>
          <w:rtl/>
        </w:rPr>
        <w:t>גמ</w:t>
      </w:r>
      <w:proofErr w:type="spellEnd"/>
      <w:r>
        <w:rPr>
          <w:rtl/>
        </w:rPr>
        <w:t xml:space="preserve">'. אמר ר"נ אמר שמואל: גט המעושה בישראל, כדין - כשר, שלא כדין - פסול ופוסל; ובעובדי כוכבים, כדין - פסול ופוסל, שלא כדין - אפי' ריח הגט אין בו. מה נפשך? אי עובדי כוכבי' בני עשויי </w:t>
      </w:r>
      <w:proofErr w:type="spellStart"/>
      <w:r>
        <w:rPr>
          <w:rtl/>
        </w:rPr>
        <w:t>נינהו</w:t>
      </w:r>
      <w:proofErr w:type="spellEnd"/>
      <w:r>
        <w:rPr>
          <w:rtl/>
        </w:rPr>
        <w:t xml:space="preserve">, </w:t>
      </w:r>
      <w:proofErr w:type="spellStart"/>
      <w:r>
        <w:rPr>
          <w:rtl/>
        </w:rPr>
        <w:t>איתכשורי</w:t>
      </w:r>
      <w:proofErr w:type="spellEnd"/>
      <w:r>
        <w:rPr>
          <w:rtl/>
        </w:rPr>
        <w:t xml:space="preserve"> </w:t>
      </w:r>
      <w:proofErr w:type="spellStart"/>
      <w:r>
        <w:rPr>
          <w:rtl/>
        </w:rPr>
        <w:t>נמי</w:t>
      </w:r>
      <w:proofErr w:type="spellEnd"/>
      <w:r>
        <w:rPr>
          <w:rtl/>
        </w:rPr>
        <w:t xml:space="preserve"> </w:t>
      </w:r>
      <w:proofErr w:type="spellStart"/>
      <w:r>
        <w:rPr>
          <w:rtl/>
        </w:rPr>
        <w:t>ליתכשר</w:t>
      </w:r>
      <w:proofErr w:type="spellEnd"/>
      <w:r>
        <w:rPr>
          <w:rtl/>
        </w:rPr>
        <w:t xml:space="preserve">! אי לאו בני עשויי </w:t>
      </w:r>
      <w:proofErr w:type="spellStart"/>
      <w:r>
        <w:rPr>
          <w:rtl/>
        </w:rPr>
        <w:t>נינהו</w:t>
      </w:r>
      <w:proofErr w:type="spellEnd"/>
      <w:r>
        <w:rPr>
          <w:rtl/>
        </w:rPr>
        <w:t xml:space="preserve">, </w:t>
      </w:r>
      <w:proofErr w:type="spellStart"/>
      <w:r>
        <w:rPr>
          <w:rtl/>
        </w:rPr>
        <w:t>מיפסל</w:t>
      </w:r>
      <w:proofErr w:type="spellEnd"/>
      <w:r>
        <w:rPr>
          <w:rtl/>
        </w:rPr>
        <w:t xml:space="preserve"> לא </w:t>
      </w:r>
      <w:proofErr w:type="spellStart"/>
      <w:r>
        <w:rPr>
          <w:rtl/>
        </w:rPr>
        <w:t>ליפסל</w:t>
      </w:r>
      <w:proofErr w:type="spellEnd"/>
      <w:r>
        <w:rPr>
          <w:rtl/>
        </w:rPr>
        <w:t xml:space="preserve">! אמר רב </w:t>
      </w:r>
      <w:proofErr w:type="spellStart"/>
      <w:r>
        <w:rPr>
          <w:rtl/>
        </w:rPr>
        <w:t>משרשיא</w:t>
      </w:r>
      <w:proofErr w:type="spellEnd"/>
      <w:r>
        <w:rPr>
          <w:rtl/>
        </w:rPr>
        <w:t xml:space="preserve">: דבר תורה גט מעושה בעובדי כוכבי' כשר, ומה טעם אמרו: פסול? שלא תהא כל אחת ואחת הולכת ותולה עצמה בעובד כוכבי', ומפקעת עצמה מיד בעלה. אי הכי, שלא כדין אפי' ריח הגט אין בו, </w:t>
      </w:r>
      <w:proofErr w:type="spellStart"/>
      <w:r>
        <w:rPr>
          <w:rtl/>
        </w:rPr>
        <w:t>ונהוי</w:t>
      </w:r>
      <w:proofErr w:type="spellEnd"/>
      <w:r>
        <w:rPr>
          <w:rtl/>
        </w:rPr>
        <w:t xml:space="preserve"> שלא כדין כישראל, </w:t>
      </w:r>
      <w:proofErr w:type="spellStart"/>
      <w:r>
        <w:rPr>
          <w:rtl/>
        </w:rPr>
        <w:t>ומפסיל</w:t>
      </w:r>
      <w:proofErr w:type="spellEnd"/>
      <w:r>
        <w:rPr>
          <w:rtl/>
        </w:rPr>
        <w:t xml:space="preserve"> </w:t>
      </w:r>
      <w:proofErr w:type="spellStart"/>
      <w:r>
        <w:rPr>
          <w:rtl/>
        </w:rPr>
        <w:t>נמי</w:t>
      </w:r>
      <w:proofErr w:type="spellEnd"/>
      <w:r>
        <w:rPr>
          <w:rtl/>
        </w:rPr>
        <w:t xml:space="preserve"> לפסול! אלא, הא </w:t>
      </w:r>
      <w:proofErr w:type="spellStart"/>
      <w:r>
        <w:rPr>
          <w:rtl/>
        </w:rPr>
        <w:t>דרב</w:t>
      </w:r>
      <w:proofErr w:type="spellEnd"/>
      <w:r>
        <w:rPr>
          <w:rtl/>
        </w:rPr>
        <w:t xml:space="preserve"> </w:t>
      </w:r>
      <w:proofErr w:type="spellStart"/>
      <w:r>
        <w:rPr>
          <w:rtl/>
        </w:rPr>
        <w:t>משרשיא</w:t>
      </w:r>
      <w:proofErr w:type="spellEnd"/>
      <w:r>
        <w:rPr>
          <w:rtl/>
        </w:rPr>
        <w:t xml:space="preserve"> </w:t>
      </w:r>
      <w:proofErr w:type="spellStart"/>
      <w:r>
        <w:rPr>
          <w:rtl/>
        </w:rPr>
        <w:t>בדותא</w:t>
      </w:r>
      <w:proofErr w:type="spellEnd"/>
      <w:r>
        <w:rPr>
          <w:rtl/>
        </w:rPr>
        <w:t xml:space="preserve"> היא. וטעמא מאי? כדין </w:t>
      </w:r>
      <w:proofErr w:type="spellStart"/>
      <w:r>
        <w:rPr>
          <w:rtl/>
        </w:rPr>
        <w:t>בכדין</w:t>
      </w:r>
      <w:proofErr w:type="spellEnd"/>
      <w:r>
        <w:rPr>
          <w:rtl/>
        </w:rPr>
        <w:t xml:space="preserve"> </w:t>
      </w:r>
      <w:proofErr w:type="spellStart"/>
      <w:r>
        <w:rPr>
          <w:rtl/>
        </w:rPr>
        <w:t>דישראל</w:t>
      </w:r>
      <w:proofErr w:type="spellEnd"/>
      <w:r>
        <w:rPr>
          <w:rtl/>
        </w:rPr>
        <w:t xml:space="preserve"> </w:t>
      </w:r>
      <w:proofErr w:type="spellStart"/>
      <w:r>
        <w:rPr>
          <w:rtl/>
        </w:rPr>
        <w:t>מיחלף</w:t>
      </w:r>
      <w:proofErr w:type="spellEnd"/>
      <w:r>
        <w:rPr>
          <w:rtl/>
        </w:rPr>
        <w:t xml:space="preserve">, שלא כדין </w:t>
      </w:r>
      <w:proofErr w:type="spellStart"/>
      <w:r>
        <w:rPr>
          <w:rtl/>
        </w:rPr>
        <w:t>בכדין</w:t>
      </w:r>
      <w:proofErr w:type="spellEnd"/>
      <w:r>
        <w:rPr>
          <w:rtl/>
        </w:rPr>
        <w:t xml:space="preserve"> ישראל לא </w:t>
      </w:r>
      <w:proofErr w:type="spellStart"/>
      <w:r>
        <w:rPr>
          <w:rtl/>
        </w:rPr>
        <w:t>מיחלף</w:t>
      </w:r>
      <w:proofErr w:type="spellEnd"/>
      <w:r>
        <w:rPr>
          <w:rtl/>
        </w:rPr>
        <w:t>.</w:t>
      </w:r>
    </w:p>
    <w:p w:rsidR="003343B4" w:rsidRPr="00196E4A" w:rsidRDefault="003343B4" w:rsidP="003343B4">
      <w:pPr>
        <w:pStyle w:val="a4"/>
        <w:rPr>
          <w:rtl/>
        </w:rPr>
      </w:pPr>
      <w:r>
        <w:rPr>
          <w:rFonts w:hint="cs"/>
          <w:rtl/>
        </w:rPr>
        <w:t>=====================================================================</w:t>
      </w:r>
    </w:p>
    <w:p w:rsidR="003343B4" w:rsidRPr="00DE003A" w:rsidRDefault="003343B4" w:rsidP="003343B4">
      <w:pPr>
        <w:pStyle w:val="a4"/>
        <w:rPr>
          <w:u w:val="single"/>
          <w:rtl/>
        </w:rPr>
      </w:pPr>
      <w:r w:rsidRPr="00DE003A">
        <w:rPr>
          <w:rFonts w:hint="cs"/>
          <w:u w:val="single"/>
          <w:rtl/>
        </w:rPr>
        <w:t xml:space="preserve">תשובת רב </w:t>
      </w:r>
      <w:proofErr w:type="spellStart"/>
      <w:r w:rsidRPr="00DE003A">
        <w:rPr>
          <w:rFonts w:hint="cs"/>
          <w:u w:val="single"/>
          <w:rtl/>
        </w:rPr>
        <w:t>שרירא</w:t>
      </w:r>
      <w:proofErr w:type="spellEnd"/>
      <w:r w:rsidRPr="00DE003A">
        <w:rPr>
          <w:rFonts w:hint="cs"/>
          <w:u w:val="single"/>
          <w:rtl/>
        </w:rPr>
        <w:t xml:space="preserve"> גאון (מובאת בתוספות </w:t>
      </w:r>
      <w:proofErr w:type="spellStart"/>
      <w:r w:rsidRPr="00DE003A">
        <w:rPr>
          <w:rFonts w:hint="cs"/>
          <w:u w:val="single"/>
          <w:rtl/>
        </w:rPr>
        <w:t>הרי"ד</w:t>
      </w:r>
      <w:proofErr w:type="spellEnd"/>
      <w:r w:rsidRPr="00DE003A">
        <w:rPr>
          <w:rFonts w:hint="cs"/>
          <w:u w:val="single"/>
          <w:rtl/>
        </w:rPr>
        <w:t xml:space="preserve"> סד ע"ב)</w:t>
      </w:r>
    </w:p>
    <w:p w:rsidR="003343B4" w:rsidRPr="00D31E2F" w:rsidRDefault="003343B4" w:rsidP="003343B4">
      <w:pPr>
        <w:pStyle w:val="a4"/>
        <w:rPr>
          <w:rtl/>
        </w:rPr>
      </w:pPr>
      <w:r w:rsidRPr="00D31E2F">
        <w:rPr>
          <w:rFonts w:hint="cs"/>
          <w:rtl/>
        </w:rPr>
        <w:t xml:space="preserve">ואחר כך רבנן </w:t>
      </w:r>
      <w:proofErr w:type="spellStart"/>
      <w:r w:rsidRPr="00D31E2F">
        <w:rPr>
          <w:rFonts w:hint="cs"/>
          <w:rtl/>
        </w:rPr>
        <w:t>סבוראי</w:t>
      </w:r>
      <w:proofErr w:type="spellEnd"/>
      <w:r w:rsidRPr="00D31E2F">
        <w:rPr>
          <w:rFonts w:hint="cs"/>
          <w:rtl/>
        </w:rPr>
        <w:t xml:space="preserve"> בראותם שבנו</w:t>
      </w:r>
      <w:r>
        <w:rPr>
          <w:rFonts w:hint="cs"/>
          <w:rtl/>
        </w:rPr>
        <w:t>ת</w:t>
      </w:r>
      <w:r w:rsidRPr="00D31E2F">
        <w:rPr>
          <w:rFonts w:hint="cs"/>
          <w:rtl/>
        </w:rPr>
        <w:t xml:space="preserve"> ישראל הולכות ונתלות לעובדי כוכבים... </w:t>
      </w:r>
      <w:proofErr w:type="spellStart"/>
      <w:r w:rsidRPr="00D31E2F">
        <w:rPr>
          <w:rFonts w:hint="cs"/>
          <w:rtl/>
        </w:rPr>
        <w:t>ומהדרינן</w:t>
      </w:r>
      <w:proofErr w:type="spellEnd"/>
      <w:r w:rsidRPr="00D31E2F">
        <w:rPr>
          <w:rFonts w:hint="cs"/>
          <w:rtl/>
        </w:rPr>
        <w:t xml:space="preserve"> ליה לבעל </w:t>
      </w:r>
      <w:proofErr w:type="spellStart"/>
      <w:r w:rsidRPr="00D31E2F">
        <w:rPr>
          <w:rFonts w:hint="cs"/>
          <w:rtl/>
        </w:rPr>
        <w:t>וכופין</w:t>
      </w:r>
      <w:proofErr w:type="spellEnd"/>
      <w:r w:rsidRPr="00D31E2F">
        <w:rPr>
          <w:rFonts w:hint="cs"/>
          <w:rtl/>
        </w:rPr>
        <w:t xml:space="preserve"> אותו וכותב לה גט לאלתר... וכזאת אנו מתנהגים היום כשלש מאות שנה ויותר...</w:t>
      </w:r>
    </w:p>
    <w:p w:rsidR="003343B4" w:rsidRDefault="003343B4" w:rsidP="003343B4">
      <w:pPr>
        <w:pStyle w:val="a4"/>
        <w:rPr>
          <w:rtl/>
        </w:rPr>
      </w:pPr>
      <w:r w:rsidRPr="00D31E2F">
        <w:rPr>
          <w:rFonts w:hint="cs"/>
          <w:rtl/>
        </w:rPr>
        <w:t> </w:t>
      </w:r>
    </w:p>
    <w:p w:rsidR="003343B4" w:rsidRPr="001F71EB" w:rsidRDefault="003343B4" w:rsidP="003343B4">
      <w:pPr>
        <w:pStyle w:val="a4"/>
        <w:rPr>
          <w:u w:val="single"/>
          <w:rtl/>
        </w:rPr>
      </w:pPr>
      <w:r w:rsidRPr="001F71EB">
        <w:rPr>
          <w:u w:val="single"/>
          <w:rtl/>
        </w:rPr>
        <w:t xml:space="preserve">בעל המאור כתובות דף </w:t>
      </w:r>
      <w:proofErr w:type="spellStart"/>
      <w:r w:rsidRPr="001F71EB">
        <w:rPr>
          <w:u w:val="single"/>
          <w:rtl/>
        </w:rPr>
        <w:t>כז</w:t>
      </w:r>
      <w:proofErr w:type="spellEnd"/>
      <w:r w:rsidRPr="001F71EB">
        <w:rPr>
          <w:u w:val="single"/>
          <w:rtl/>
        </w:rPr>
        <w:t xml:space="preserve"> עמוד א</w:t>
      </w:r>
    </w:p>
    <w:p w:rsidR="003343B4" w:rsidRDefault="003343B4" w:rsidP="003343B4">
      <w:pPr>
        <w:pStyle w:val="a4"/>
        <w:rPr>
          <w:rtl/>
        </w:rPr>
      </w:pPr>
      <w:r>
        <w:rPr>
          <w:rtl/>
        </w:rPr>
        <w:t xml:space="preserve">ומסתברא לי שהתקנה שתקנו בישיבה לתת גט במורדת זו לאלתר הוראת שעה </w:t>
      </w:r>
      <w:proofErr w:type="spellStart"/>
      <w:r>
        <w:rPr>
          <w:rtl/>
        </w:rPr>
        <w:t>היתה</w:t>
      </w:r>
      <w:proofErr w:type="spellEnd"/>
      <w:r>
        <w:rPr>
          <w:rtl/>
        </w:rPr>
        <w:t xml:space="preserve"> לפי הצורך ממה שראו בדורם אבל בדורות הבאים </w:t>
      </w:r>
      <w:proofErr w:type="spellStart"/>
      <w:r>
        <w:rPr>
          <w:rtl/>
        </w:rPr>
        <w:t>בדינא</w:t>
      </w:r>
      <w:proofErr w:type="spellEnd"/>
      <w:r>
        <w:rPr>
          <w:rtl/>
        </w:rPr>
        <w:t xml:space="preserve"> </w:t>
      </w:r>
      <w:proofErr w:type="spellStart"/>
      <w:r>
        <w:rPr>
          <w:rtl/>
        </w:rPr>
        <w:t>דגמ</w:t>
      </w:r>
      <w:proofErr w:type="spellEnd"/>
      <w:r>
        <w:rPr>
          <w:rtl/>
        </w:rPr>
        <w:t xml:space="preserve">' </w:t>
      </w:r>
      <w:proofErr w:type="spellStart"/>
      <w:r>
        <w:rPr>
          <w:rtl/>
        </w:rPr>
        <w:t>דיינינן</w:t>
      </w:r>
      <w:proofErr w:type="spellEnd"/>
      <w:r>
        <w:rPr>
          <w:rtl/>
        </w:rPr>
        <w:t xml:space="preserve"> לה.</w:t>
      </w:r>
    </w:p>
    <w:p w:rsidR="003343B4" w:rsidRPr="00D31E2F" w:rsidRDefault="003343B4" w:rsidP="003343B4">
      <w:pPr>
        <w:pStyle w:val="a4"/>
        <w:rPr>
          <w:rtl/>
        </w:rPr>
      </w:pPr>
    </w:p>
    <w:p w:rsidR="003343B4" w:rsidRPr="00920E6E" w:rsidRDefault="003343B4" w:rsidP="003343B4">
      <w:pPr>
        <w:pStyle w:val="a4"/>
        <w:rPr>
          <w:u w:val="single"/>
          <w:rtl/>
        </w:rPr>
      </w:pPr>
      <w:r w:rsidRPr="00920E6E">
        <w:rPr>
          <w:u w:val="single"/>
          <w:rtl/>
        </w:rPr>
        <w:t xml:space="preserve">מלחמת ה' כתובות דף </w:t>
      </w:r>
      <w:proofErr w:type="spellStart"/>
      <w:r w:rsidRPr="00920E6E">
        <w:rPr>
          <w:u w:val="single"/>
          <w:rtl/>
        </w:rPr>
        <w:t>כז</w:t>
      </w:r>
      <w:proofErr w:type="spellEnd"/>
      <w:r w:rsidRPr="00920E6E">
        <w:rPr>
          <w:u w:val="single"/>
          <w:rtl/>
        </w:rPr>
        <w:t xml:space="preserve"> עמוד א</w:t>
      </w:r>
    </w:p>
    <w:p w:rsidR="003343B4" w:rsidRDefault="003343B4" w:rsidP="003343B4">
      <w:pPr>
        <w:pStyle w:val="a4"/>
        <w:rPr>
          <w:rtl/>
        </w:rPr>
      </w:pPr>
      <w:r>
        <w:rPr>
          <w:rtl/>
        </w:rPr>
        <w:t xml:space="preserve">ומה שאמר </w:t>
      </w:r>
      <w:proofErr w:type="spellStart"/>
      <w:r>
        <w:rPr>
          <w:rtl/>
        </w:rPr>
        <w:t>בעה"מ</w:t>
      </w:r>
      <w:proofErr w:type="spellEnd"/>
      <w:r>
        <w:rPr>
          <w:rtl/>
        </w:rPr>
        <w:t xml:space="preserve"> ז"ל שתקנת הישיבה הוראת שעה </w:t>
      </w:r>
      <w:proofErr w:type="spellStart"/>
      <w:r>
        <w:rPr>
          <w:rtl/>
        </w:rPr>
        <w:t>היתה</w:t>
      </w:r>
      <w:proofErr w:type="spellEnd"/>
      <w:r>
        <w:rPr>
          <w:rtl/>
        </w:rPr>
        <w:t xml:space="preserve"> הלא רבנו הגדול ז"ל יודע תקנת הגאונים יותר מכולנו ומדבריו ניכר שלדורות תקנו אבל אין דבריו של ב</w:t>
      </w:r>
      <w:r>
        <w:rPr>
          <w:rFonts w:hint="cs"/>
          <w:rtl/>
        </w:rPr>
        <w:t>על המאור</w:t>
      </w:r>
      <w:r>
        <w:rPr>
          <w:rtl/>
        </w:rPr>
        <w:t xml:space="preserve"> ז"ל </w:t>
      </w:r>
      <w:proofErr w:type="spellStart"/>
      <w:r>
        <w:rPr>
          <w:rtl/>
        </w:rPr>
        <w:t>בכאן</w:t>
      </w:r>
      <w:proofErr w:type="spellEnd"/>
      <w:r>
        <w:rPr>
          <w:rtl/>
        </w:rPr>
        <w:t xml:space="preserve"> אלא </w:t>
      </w:r>
      <w:proofErr w:type="spellStart"/>
      <w:r>
        <w:rPr>
          <w:rtl/>
        </w:rPr>
        <w:t>פתוי</w:t>
      </w:r>
      <w:proofErr w:type="spellEnd"/>
      <w:r>
        <w:rPr>
          <w:rtl/>
        </w:rPr>
        <w:t xml:space="preserve"> שהוא רוצה לחלוק עליהם ולומר </w:t>
      </w:r>
      <w:proofErr w:type="spellStart"/>
      <w:r>
        <w:rPr>
          <w:rtl/>
        </w:rPr>
        <w:t>דבדינא</w:t>
      </w:r>
      <w:proofErr w:type="spellEnd"/>
      <w:r>
        <w:rPr>
          <w:rtl/>
        </w:rPr>
        <w:t xml:space="preserve"> </w:t>
      </w:r>
      <w:proofErr w:type="spellStart"/>
      <w:r>
        <w:rPr>
          <w:rtl/>
        </w:rPr>
        <w:t>דגמ</w:t>
      </w:r>
      <w:proofErr w:type="spellEnd"/>
      <w:r>
        <w:rPr>
          <w:rtl/>
        </w:rPr>
        <w:t xml:space="preserve">' </w:t>
      </w:r>
      <w:proofErr w:type="spellStart"/>
      <w:r>
        <w:rPr>
          <w:rtl/>
        </w:rPr>
        <w:t>דיינינן</w:t>
      </w:r>
      <w:proofErr w:type="spellEnd"/>
      <w:r>
        <w:rPr>
          <w:rtl/>
        </w:rPr>
        <w:t xml:space="preserve"> ואמרה בלשון נקיה אבל הם באמת לדורות תקנו ונהגו בה עד ימיו של רבנו ז"ל בחמש מאות שנה שלא זזה תקנה זו </w:t>
      </w:r>
      <w:proofErr w:type="spellStart"/>
      <w:r>
        <w:rPr>
          <w:rtl/>
        </w:rPr>
        <w:t>מביניהם</w:t>
      </w:r>
      <w:proofErr w:type="spellEnd"/>
      <w:r>
        <w:rPr>
          <w:rtl/>
        </w:rPr>
        <w:t xml:space="preserve"> כמו שידוע אצלם בתשובות שלהם ג"כ תמצא זה מפורש בהלכות הראשונות לרב שמעון </w:t>
      </w:r>
      <w:proofErr w:type="spellStart"/>
      <w:r>
        <w:rPr>
          <w:rtl/>
        </w:rPr>
        <w:t>קיירא</w:t>
      </w:r>
      <w:proofErr w:type="spellEnd"/>
      <w:r>
        <w:rPr>
          <w:rtl/>
        </w:rPr>
        <w:t xml:space="preserve"> ובכל </w:t>
      </w:r>
      <w:proofErr w:type="spellStart"/>
      <w:r>
        <w:rPr>
          <w:rtl/>
        </w:rPr>
        <w:t>חבורי</w:t>
      </w:r>
      <w:proofErr w:type="spellEnd"/>
      <w:r>
        <w:rPr>
          <w:rtl/>
        </w:rPr>
        <w:t xml:space="preserve"> הגאונים הראשונים גם בדברי האחרונים ז"ל והם ידעו היאך תקנו</w:t>
      </w:r>
    </w:p>
    <w:p w:rsidR="003343B4" w:rsidRDefault="003343B4" w:rsidP="003343B4">
      <w:pPr>
        <w:pStyle w:val="a4"/>
        <w:rPr>
          <w:rtl/>
        </w:rPr>
      </w:pPr>
    </w:p>
    <w:p w:rsidR="003343B4" w:rsidRPr="00D14737" w:rsidRDefault="003343B4" w:rsidP="003343B4">
      <w:pPr>
        <w:pStyle w:val="a4"/>
        <w:ind w:right="426"/>
        <w:rPr>
          <w:u w:val="single"/>
          <w:rtl/>
        </w:rPr>
      </w:pPr>
      <w:r w:rsidRPr="00D14737">
        <w:rPr>
          <w:rFonts w:hint="cs"/>
          <w:u w:val="single"/>
          <w:rtl/>
        </w:rPr>
        <w:t>רמב</w:t>
      </w:r>
      <w:r w:rsidRPr="00D14737">
        <w:rPr>
          <w:u w:val="single"/>
          <w:rtl/>
        </w:rPr>
        <w:t>"</w:t>
      </w:r>
      <w:r w:rsidRPr="00D14737">
        <w:rPr>
          <w:rFonts w:hint="cs"/>
          <w:u w:val="single"/>
          <w:rtl/>
        </w:rPr>
        <w:t>ם</w:t>
      </w:r>
      <w:r w:rsidRPr="00D14737">
        <w:rPr>
          <w:u w:val="single"/>
          <w:rtl/>
        </w:rPr>
        <w:t xml:space="preserve"> </w:t>
      </w:r>
      <w:r w:rsidRPr="00D14737">
        <w:rPr>
          <w:rFonts w:hint="cs"/>
          <w:u w:val="single"/>
          <w:rtl/>
        </w:rPr>
        <w:t>הלכות</w:t>
      </w:r>
      <w:r w:rsidRPr="00D14737">
        <w:rPr>
          <w:u w:val="single"/>
          <w:rtl/>
        </w:rPr>
        <w:t xml:space="preserve"> </w:t>
      </w:r>
      <w:r w:rsidRPr="00D14737">
        <w:rPr>
          <w:rFonts w:hint="cs"/>
          <w:u w:val="single"/>
          <w:rtl/>
        </w:rPr>
        <w:t>אישות</w:t>
      </w:r>
      <w:r w:rsidRPr="00D14737">
        <w:rPr>
          <w:u w:val="single"/>
          <w:rtl/>
        </w:rPr>
        <w:t xml:space="preserve"> </w:t>
      </w:r>
      <w:r w:rsidRPr="00D14737">
        <w:rPr>
          <w:rFonts w:hint="cs"/>
          <w:u w:val="single"/>
          <w:rtl/>
        </w:rPr>
        <w:t>פרק</w:t>
      </w:r>
      <w:r w:rsidRPr="00D14737">
        <w:rPr>
          <w:u w:val="single"/>
          <w:rtl/>
        </w:rPr>
        <w:t xml:space="preserve"> </w:t>
      </w:r>
      <w:r w:rsidRPr="00D14737">
        <w:rPr>
          <w:rFonts w:hint="cs"/>
          <w:u w:val="single"/>
          <w:rtl/>
        </w:rPr>
        <w:t>יד</w:t>
      </w:r>
      <w:r w:rsidRPr="00D14737">
        <w:rPr>
          <w:u w:val="single"/>
          <w:rtl/>
        </w:rPr>
        <w:t xml:space="preserve"> </w:t>
      </w:r>
      <w:r w:rsidRPr="00D14737">
        <w:rPr>
          <w:rFonts w:hint="cs"/>
          <w:u w:val="single"/>
          <w:rtl/>
        </w:rPr>
        <w:t>הלכה</w:t>
      </w:r>
      <w:r w:rsidRPr="00D14737">
        <w:rPr>
          <w:u w:val="single"/>
          <w:rtl/>
        </w:rPr>
        <w:t xml:space="preserve"> </w:t>
      </w:r>
      <w:r w:rsidRPr="00D14737">
        <w:rPr>
          <w:rFonts w:hint="cs"/>
          <w:u w:val="single"/>
          <w:rtl/>
        </w:rPr>
        <w:t>ח</w:t>
      </w:r>
    </w:p>
    <w:p w:rsidR="003343B4" w:rsidRDefault="003343B4" w:rsidP="003343B4">
      <w:pPr>
        <w:pStyle w:val="a4"/>
        <w:ind w:right="426"/>
        <w:rPr>
          <w:rFonts w:eastAsia="Times New Roman" w:cs="David"/>
          <w:b w:val="0"/>
          <w:bCs w:val="0"/>
          <w:color w:val="222222"/>
          <w:rtl/>
        </w:rPr>
      </w:pPr>
      <w:proofErr w:type="spellStart"/>
      <w:r>
        <w:rPr>
          <w:rFonts w:hint="cs"/>
          <w:rtl/>
        </w:rPr>
        <w:lastRenderedPageBreak/>
        <w:t>האשה</w:t>
      </w:r>
      <w:proofErr w:type="spellEnd"/>
      <w:r>
        <w:rPr>
          <w:rtl/>
        </w:rPr>
        <w:t xml:space="preserve"> </w:t>
      </w:r>
      <w:r>
        <w:rPr>
          <w:rFonts w:hint="cs"/>
          <w:rtl/>
        </w:rPr>
        <w:t>שמנעה</w:t>
      </w:r>
      <w:r>
        <w:rPr>
          <w:rtl/>
        </w:rPr>
        <w:t xml:space="preserve"> </w:t>
      </w:r>
      <w:r>
        <w:rPr>
          <w:rFonts w:hint="cs"/>
          <w:rtl/>
        </w:rPr>
        <w:t>בעלה</w:t>
      </w:r>
      <w:r>
        <w:rPr>
          <w:rtl/>
        </w:rPr>
        <w:t xml:space="preserve"> </w:t>
      </w:r>
      <w:r>
        <w:rPr>
          <w:rFonts w:hint="cs"/>
          <w:rtl/>
        </w:rPr>
        <w:t>מתשמיש</w:t>
      </w:r>
      <w:r>
        <w:rPr>
          <w:rtl/>
        </w:rPr>
        <w:t xml:space="preserve"> </w:t>
      </w:r>
      <w:r>
        <w:rPr>
          <w:rFonts w:hint="cs"/>
          <w:rtl/>
        </w:rPr>
        <w:t>המטה</w:t>
      </w:r>
      <w:r>
        <w:rPr>
          <w:rtl/>
        </w:rPr>
        <w:t xml:space="preserve"> </w:t>
      </w:r>
      <w:r>
        <w:rPr>
          <w:rFonts w:hint="cs"/>
          <w:rtl/>
        </w:rPr>
        <w:t>היא</w:t>
      </w:r>
      <w:r>
        <w:rPr>
          <w:rtl/>
        </w:rPr>
        <w:t xml:space="preserve"> </w:t>
      </w:r>
      <w:r>
        <w:rPr>
          <w:rFonts w:hint="cs"/>
          <w:rtl/>
        </w:rPr>
        <w:t>הנקראת</w:t>
      </w:r>
      <w:r>
        <w:rPr>
          <w:rtl/>
        </w:rPr>
        <w:t xml:space="preserve"> </w:t>
      </w:r>
      <w:r>
        <w:rPr>
          <w:rFonts w:hint="cs"/>
          <w:rtl/>
        </w:rPr>
        <w:t>מורדת</w:t>
      </w:r>
      <w:r>
        <w:rPr>
          <w:rtl/>
        </w:rPr>
        <w:t xml:space="preserve">, </w:t>
      </w:r>
      <w:proofErr w:type="spellStart"/>
      <w:r>
        <w:rPr>
          <w:rFonts w:hint="cs"/>
          <w:rtl/>
        </w:rPr>
        <w:t>ושואלין</w:t>
      </w:r>
      <w:proofErr w:type="spellEnd"/>
      <w:r>
        <w:rPr>
          <w:rtl/>
        </w:rPr>
        <w:t xml:space="preserve"> </w:t>
      </w:r>
      <w:r>
        <w:rPr>
          <w:rFonts w:hint="cs"/>
          <w:rtl/>
        </w:rPr>
        <w:t>אותה</w:t>
      </w:r>
      <w:r>
        <w:rPr>
          <w:rtl/>
        </w:rPr>
        <w:t xml:space="preserve"> </w:t>
      </w:r>
      <w:r>
        <w:rPr>
          <w:rFonts w:hint="cs"/>
          <w:rtl/>
        </w:rPr>
        <w:t>מפני</w:t>
      </w:r>
      <w:r>
        <w:rPr>
          <w:rtl/>
        </w:rPr>
        <w:t xml:space="preserve"> </w:t>
      </w:r>
      <w:r>
        <w:rPr>
          <w:rFonts w:hint="cs"/>
          <w:rtl/>
        </w:rPr>
        <w:t>מה</w:t>
      </w:r>
      <w:r>
        <w:rPr>
          <w:rtl/>
        </w:rPr>
        <w:t xml:space="preserve"> </w:t>
      </w:r>
      <w:r>
        <w:rPr>
          <w:rFonts w:hint="cs"/>
          <w:rtl/>
        </w:rPr>
        <w:t>מרדה</w:t>
      </w:r>
      <w:r>
        <w:rPr>
          <w:rtl/>
        </w:rPr>
        <w:t xml:space="preserve">, </w:t>
      </w:r>
      <w:r>
        <w:rPr>
          <w:rFonts w:hint="cs"/>
          <w:rtl/>
        </w:rPr>
        <w:t>אם</w:t>
      </w:r>
      <w:r>
        <w:rPr>
          <w:rtl/>
        </w:rPr>
        <w:t xml:space="preserve"> </w:t>
      </w:r>
      <w:r>
        <w:rPr>
          <w:rFonts w:hint="cs"/>
          <w:rtl/>
        </w:rPr>
        <w:t>אמרה</w:t>
      </w:r>
      <w:r>
        <w:rPr>
          <w:rtl/>
        </w:rPr>
        <w:t xml:space="preserve"> </w:t>
      </w:r>
      <w:proofErr w:type="spellStart"/>
      <w:r>
        <w:rPr>
          <w:rFonts w:hint="cs"/>
          <w:rtl/>
        </w:rPr>
        <w:t>מאסתיהו</w:t>
      </w:r>
      <w:proofErr w:type="spellEnd"/>
      <w:r>
        <w:rPr>
          <w:rtl/>
        </w:rPr>
        <w:t xml:space="preserve"> </w:t>
      </w:r>
      <w:r>
        <w:rPr>
          <w:rFonts w:hint="cs"/>
          <w:rtl/>
        </w:rPr>
        <w:t>ואיני</w:t>
      </w:r>
      <w:r>
        <w:rPr>
          <w:rtl/>
        </w:rPr>
        <w:t xml:space="preserve"> </w:t>
      </w:r>
      <w:r>
        <w:rPr>
          <w:rFonts w:hint="cs"/>
          <w:rtl/>
        </w:rPr>
        <w:t>יכולה</w:t>
      </w:r>
      <w:r>
        <w:rPr>
          <w:rtl/>
        </w:rPr>
        <w:t xml:space="preserve"> </w:t>
      </w:r>
      <w:proofErr w:type="spellStart"/>
      <w:r>
        <w:rPr>
          <w:rFonts w:hint="cs"/>
          <w:rtl/>
        </w:rPr>
        <w:t>להבעל</w:t>
      </w:r>
      <w:proofErr w:type="spellEnd"/>
      <w:r>
        <w:rPr>
          <w:rtl/>
        </w:rPr>
        <w:t xml:space="preserve"> </w:t>
      </w:r>
      <w:r>
        <w:rPr>
          <w:rFonts w:hint="cs"/>
          <w:rtl/>
        </w:rPr>
        <w:t>לו</w:t>
      </w:r>
      <w:r>
        <w:rPr>
          <w:rtl/>
        </w:rPr>
        <w:t xml:space="preserve"> </w:t>
      </w:r>
      <w:r>
        <w:rPr>
          <w:rFonts w:hint="cs"/>
          <w:rtl/>
        </w:rPr>
        <w:t>מדעתי</w:t>
      </w:r>
      <w:r>
        <w:rPr>
          <w:rtl/>
        </w:rPr>
        <w:t xml:space="preserve"> </w:t>
      </w:r>
      <w:proofErr w:type="spellStart"/>
      <w:r>
        <w:rPr>
          <w:rFonts w:hint="cs"/>
          <w:rtl/>
        </w:rPr>
        <w:t>כופין</w:t>
      </w:r>
      <w:proofErr w:type="spellEnd"/>
      <w:r>
        <w:rPr>
          <w:rtl/>
        </w:rPr>
        <w:t xml:space="preserve"> </w:t>
      </w:r>
      <w:r>
        <w:rPr>
          <w:rFonts w:hint="cs"/>
          <w:rtl/>
        </w:rPr>
        <w:t>אותו</w:t>
      </w:r>
      <w:r>
        <w:rPr>
          <w:rtl/>
        </w:rPr>
        <w:t xml:space="preserve"> </w:t>
      </w:r>
      <w:r>
        <w:rPr>
          <w:rFonts w:hint="cs"/>
          <w:rtl/>
        </w:rPr>
        <w:t>להוציא</w:t>
      </w:r>
      <w:r>
        <w:rPr>
          <w:rtl/>
        </w:rPr>
        <w:t xml:space="preserve"> </w:t>
      </w:r>
      <w:r>
        <w:rPr>
          <w:rFonts w:hint="cs"/>
          <w:rtl/>
        </w:rPr>
        <w:t>לשעתו</w:t>
      </w:r>
      <w:r>
        <w:rPr>
          <w:rtl/>
        </w:rPr>
        <w:t xml:space="preserve"> </w:t>
      </w:r>
      <w:r>
        <w:rPr>
          <w:rFonts w:hint="cs"/>
          <w:rtl/>
        </w:rPr>
        <w:t>לפי</w:t>
      </w:r>
      <w:r>
        <w:rPr>
          <w:rtl/>
        </w:rPr>
        <w:t xml:space="preserve"> </w:t>
      </w:r>
      <w:r>
        <w:rPr>
          <w:rFonts w:hint="cs"/>
          <w:rtl/>
        </w:rPr>
        <w:t>שאינה</w:t>
      </w:r>
      <w:r>
        <w:rPr>
          <w:rtl/>
        </w:rPr>
        <w:t xml:space="preserve"> </w:t>
      </w:r>
      <w:r>
        <w:rPr>
          <w:rFonts w:hint="cs"/>
          <w:rtl/>
        </w:rPr>
        <w:t>כשבויה</w:t>
      </w:r>
      <w:r>
        <w:rPr>
          <w:rtl/>
        </w:rPr>
        <w:t xml:space="preserve"> </w:t>
      </w:r>
      <w:r>
        <w:rPr>
          <w:rFonts w:hint="cs"/>
          <w:rtl/>
        </w:rPr>
        <w:t>שתבעל</w:t>
      </w:r>
      <w:r>
        <w:rPr>
          <w:rtl/>
        </w:rPr>
        <w:t xml:space="preserve"> </w:t>
      </w:r>
      <w:r>
        <w:rPr>
          <w:rFonts w:hint="cs"/>
          <w:rtl/>
        </w:rPr>
        <w:t>לשנוי</w:t>
      </w:r>
      <w:r>
        <w:rPr>
          <w:rtl/>
        </w:rPr>
        <w:t xml:space="preserve"> </w:t>
      </w:r>
      <w:r>
        <w:rPr>
          <w:rFonts w:hint="cs"/>
          <w:rtl/>
        </w:rPr>
        <w:t>לה</w:t>
      </w:r>
      <w:r>
        <w:rPr>
          <w:rtl/>
        </w:rPr>
        <w:t xml:space="preserve">, </w:t>
      </w:r>
      <w:r>
        <w:rPr>
          <w:rFonts w:hint="cs"/>
          <w:rtl/>
        </w:rPr>
        <w:t>ותצא</w:t>
      </w:r>
      <w:r>
        <w:rPr>
          <w:rtl/>
        </w:rPr>
        <w:t xml:space="preserve"> </w:t>
      </w:r>
      <w:r>
        <w:rPr>
          <w:rFonts w:hint="cs"/>
          <w:rtl/>
        </w:rPr>
        <w:t>בלא</w:t>
      </w:r>
      <w:r>
        <w:rPr>
          <w:rtl/>
        </w:rPr>
        <w:t xml:space="preserve"> </w:t>
      </w:r>
      <w:r>
        <w:rPr>
          <w:rFonts w:hint="cs"/>
          <w:rtl/>
        </w:rPr>
        <w:t>כתובה</w:t>
      </w:r>
      <w:r>
        <w:rPr>
          <w:rtl/>
        </w:rPr>
        <w:t xml:space="preserve"> </w:t>
      </w:r>
      <w:r>
        <w:rPr>
          <w:rFonts w:hint="cs"/>
          <w:rtl/>
        </w:rPr>
        <w:t>כלל</w:t>
      </w:r>
    </w:p>
    <w:p w:rsidR="003343B4" w:rsidRDefault="003343B4" w:rsidP="003343B4">
      <w:pPr>
        <w:pStyle w:val="a4"/>
        <w:ind w:right="426"/>
        <w:rPr>
          <w:rFonts w:eastAsia="Times New Roman" w:cs="David"/>
          <w:b w:val="0"/>
          <w:bCs w:val="0"/>
          <w:color w:val="222222"/>
          <w:rtl/>
        </w:rPr>
      </w:pPr>
    </w:p>
    <w:p w:rsidR="003343B4" w:rsidRPr="00C25285" w:rsidRDefault="003343B4" w:rsidP="003343B4">
      <w:pPr>
        <w:pStyle w:val="a4"/>
        <w:rPr>
          <w:u w:val="single"/>
          <w:rtl/>
        </w:rPr>
      </w:pPr>
      <w:r w:rsidRPr="00C25285">
        <w:rPr>
          <w:u w:val="single"/>
          <w:rtl/>
        </w:rPr>
        <w:t>אור זרוע חלק א - הלכות חליצה סימן תרעו</w:t>
      </w:r>
    </w:p>
    <w:p w:rsidR="003343B4" w:rsidRDefault="003343B4" w:rsidP="003343B4">
      <w:pPr>
        <w:pStyle w:val="a4"/>
        <w:rPr>
          <w:rFonts w:eastAsia="Times New Roman" w:cs="David"/>
          <w:b w:val="0"/>
          <w:bCs w:val="0"/>
          <w:color w:val="222222"/>
          <w:rtl/>
        </w:rPr>
      </w:pPr>
      <w:r>
        <w:rPr>
          <w:rtl/>
        </w:rPr>
        <w:t xml:space="preserve">תשובה </w:t>
      </w:r>
      <w:r w:rsidRPr="00152B37">
        <w:rPr>
          <w:highlight w:val="yellow"/>
          <w:rtl/>
        </w:rPr>
        <w:t>מספר הדינים</w:t>
      </w:r>
      <w:r>
        <w:rPr>
          <w:rFonts w:hint="cs"/>
          <w:rtl/>
        </w:rPr>
        <w:t xml:space="preserve"> </w:t>
      </w:r>
      <w:r w:rsidRPr="00C25285">
        <w:rPr>
          <w:rFonts w:hint="cs"/>
          <w:highlight w:val="cyan"/>
          <w:vertAlign w:val="subscript"/>
          <w:rtl/>
        </w:rPr>
        <w:t>ספר מתקופת הגאונים</w:t>
      </w:r>
      <w:r>
        <w:rPr>
          <w:rtl/>
        </w:rPr>
        <w:t xml:space="preserve"> יבם שנשבע שלא לחלוץ בין קבע זמן בין לא קבע זמן אם מקובל על היבמה נייבם ושפיר דמי ואם אינו מקובל לא נייבם </w:t>
      </w:r>
      <w:proofErr w:type="spellStart"/>
      <w:r w:rsidRPr="003D324B">
        <w:rPr>
          <w:highlight w:val="yellow"/>
          <w:rtl/>
        </w:rPr>
        <w:t>דהא</w:t>
      </w:r>
      <w:proofErr w:type="spellEnd"/>
      <w:r w:rsidRPr="003D324B">
        <w:rPr>
          <w:highlight w:val="yellow"/>
          <w:rtl/>
        </w:rPr>
        <w:t xml:space="preserve"> לא </w:t>
      </w:r>
      <w:proofErr w:type="spellStart"/>
      <w:r w:rsidRPr="003D324B">
        <w:rPr>
          <w:highlight w:val="yellow"/>
          <w:rtl/>
        </w:rPr>
        <w:t>כייפינן</w:t>
      </w:r>
      <w:proofErr w:type="spellEnd"/>
      <w:r w:rsidRPr="003D324B">
        <w:rPr>
          <w:highlight w:val="yellow"/>
          <w:rtl/>
        </w:rPr>
        <w:t xml:space="preserve"> לה</w:t>
      </w:r>
      <w:r>
        <w:rPr>
          <w:rtl/>
        </w:rPr>
        <w:t xml:space="preserve"> </w:t>
      </w:r>
      <w:proofErr w:type="spellStart"/>
      <w:r>
        <w:rPr>
          <w:rtl/>
        </w:rPr>
        <w:t>דא"ר</w:t>
      </w:r>
      <w:proofErr w:type="spellEnd"/>
      <w:r>
        <w:rPr>
          <w:rtl/>
        </w:rPr>
        <w:t xml:space="preserve"> יוחנן תבע לחלוץ </w:t>
      </w:r>
      <w:proofErr w:type="spellStart"/>
      <w:r>
        <w:rPr>
          <w:rtl/>
        </w:rPr>
        <w:t>נזקקין</w:t>
      </w:r>
      <w:proofErr w:type="spellEnd"/>
      <w:r>
        <w:rPr>
          <w:rtl/>
        </w:rPr>
        <w:t xml:space="preserve"> לו לייבם אין </w:t>
      </w:r>
      <w:proofErr w:type="spellStart"/>
      <w:r>
        <w:rPr>
          <w:rtl/>
        </w:rPr>
        <w:t>נזקקין</w:t>
      </w:r>
      <w:proofErr w:type="spellEnd"/>
      <w:r>
        <w:rPr>
          <w:rtl/>
        </w:rPr>
        <w:t xml:space="preserve"> לו </w:t>
      </w:r>
      <w:proofErr w:type="spellStart"/>
      <w:r>
        <w:rPr>
          <w:rtl/>
        </w:rPr>
        <w:t>הויא</w:t>
      </w:r>
      <w:proofErr w:type="spellEnd"/>
      <w:r>
        <w:rPr>
          <w:rtl/>
        </w:rPr>
        <w:t xml:space="preserve"> לה חליצה מצוה קבוע </w:t>
      </w:r>
      <w:proofErr w:type="spellStart"/>
      <w:r>
        <w:rPr>
          <w:rtl/>
        </w:rPr>
        <w:t>מדלא</w:t>
      </w:r>
      <w:proofErr w:type="spellEnd"/>
      <w:r>
        <w:rPr>
          <w:rtl/>
        </w:rPr>
        <w:t xml:space="preserve"> אפשר בייבום </w:t>
      </w:r>
      <w:r w:rsidRPr="002505D2">
        <w:rPr>
          <w:highlight w:val="yellow"/>
          <w:rtl/>
        </w:rPr>
        <w:t xml:space="preserve">לוקה </w:t>
      </w:r>
      <w:proofErr w:type="spellStart"/>
      <w:r w:rsidRPr="002505D2">
        <w:rPr>
          <w:highlight w:val="yellow"/>
          <w:rtl/>
        </w:rPr>
        <w:t>וחליץ</w:t>
      </w:r>
      <w:proofErr w:type="spellEnd"/>
      <w:r w:rsidRPr="002505D2">
        <w:rPr>
          <w:highlight w:val="yellow"/>
          <w:rtl/>
        </w:rPr>
        <w:t xml:space="preserve"> לאלתר</w:t>
      </w:r>
      <w:r>
        <w:rPr>
          <w:rtl/>
        </w:rPr>
        <w:t xml:space="preserve">. וא"ת </w:t>
      </w:r>
      <w:proofErr w:type="spellStart"/>
      <w:r>
        <w:rPr>
          <w:rtl/>
        </w:rPr>
        <w:t>לישהו</w:t>
      </w:r>
      <w:proofErr w:type="spellEnd"/>
      <w:r>
        <w:rPr>
          <w:rtl/>
        </w:rPr>
        <w:t xml:space="preserve"> עד זמן שקבע לא ס"ד </w:t>
      </w:r>
      <w:proofErr w:type="spellStart"/>
      <w:r>
        <w:rPr>
          <w:rtl/>
        </w:rPr>
        <w:t>דאיכא</w:t>
      </w:r>
      <w:proofErr w:type="spellEnd"/>
      <w:r>
        <w:rPr>
          <w:rtl/>
        </w:rPr>
        <w:t xml:space="preserve"> בטול פריה ורביה ואין </w:t>
      </w:r>
      <w:proofErr w:type="spellStart"/>
      <w:r>
        <w:rPr>
          <w:rtl/>
        </w:rPr>
        <w:t>נשבעין</w:t>
      </w:r>
      <w:proofErr w:type="spellEnd"/>
      <w:r>
        <w:rPr>
          <w:rtl/>
        </w:rPr>
        <w:t xml:space="preserve"> לבטל את המצוה ואין לך מצוה גדולה מזו ועוד </w:t>
      </w:r>
      <w:proofErr w:type="spellStart"/>
      <w:r w:rsidRPr="002505D2">
        <w:rPr>
          <w:highlight w:val="yellow"/>
          <w:rtl/>
        </w:rPr>
        <w:t>דחיישי</w:t>
      </w:r>
      <w:proofErr w:type="spellEnd"/>
      <w:r w:rsidRPr="002505D2">
        <w:rPr>
          <w:highlight w:val="yellow"/>
          <w:rtl/>
        </w:rPr>
        <w:t>' לעיגונה</w:t>
      </w:r>
      <w:r>
        <w:rPr>
          <w:rtl/>
        </w:rPr>
        <w:t xml:space="preserve"> </w:t>
      </w:r>
      <w:proofErr w:type="spellStart"/>
      <w:r>
        <w:rPr>
          <w:rtl/>
        </w:rPr>
        <w:t>וקיי"ל</w:t>
      </w:r>
      <w:proofErr w:type="spellEnd"/>
      <w:r>
        <w:rPr>
          <w:rtl/>
        </w:rPr>
        <w:t xml:space="preserve"> </w:t>
      </w:r>
      <w:proofErr w:type="spellStart"/>
      <w:r>
        <w:rPr>
          <w:rtl/>
        </w:rPr>
        <w:t>דאין</w:t>
      </w:r>
      <w:proofErr w:type="spellEnd"/>
      <w:r>
        <w:rPr>
          <w:rtl/>
        </w:rPr>
        <w:t xml:space="preserve"> </w:t>
      </w:r>
      <w:proofErr w:type="spellStart"/>
      <w:r>
        <w:rPr>
          <w:rtl/>
        </w:rPr>
        <w:t>מעבירין</w:t>
      </w:r>
      <w:proofErr w:type="spellEnd"/>
      <w:r>
        <w:rPr>
          <w:rtl/>
        </w:rPr>
        <w:t xml:space="preserve"> על המצות ולא גרע האי מהאומר שבועה שלא אישן ג' ימים </w:t>
      </w:r>
      <w:proofErr w:type="spellStart"/>
      <w:r>
        <w:rPr>
          <w:rtl/>
        </w:rPr>
        <w:t>שמלקין</w:t>
      </w:r>
      <w:proofErr w:type="spellEnd"/>
      <w:r>
        <w:rPr>
          <w:rtl/>
        </w:rPr>
        <w:t xml:space="preserve"> אותו וישן לאלתר וגם זה </w:t>
      </w:r>
      <w:proofErr w:type="spellStart"/>
      <w:r>
        <w:rPr>
          <w:rtl/>
        </w:rPr>
        <w:t>מסקנא</w:t>
      </w:r>
      <w:proofErr w:type="spellEnd"/>
      <w:r>
        <w:rPr>
          <w:rtl/>
        </w:rPr>
        <w:t xml:space="preserve"> של תשובה ששאלת יבמה שנפלה לפני מי שאינו מוכה שחין כל כמינה שתמאן א"כ תהא כל אחת תולה בעצמה בעכו"ם ותמרוד. כך נראה שמורדת אין בה </w:t>
      </w:r>
      <w:proofErr w:type="spellStart"/>
      <w:r>
        <w:rPr>
          <w:rtl/>
        </w:rPr>
        <w:t>כח</w:t>
      </w:r>
      <w:proofErr w:type="spellEnd"/>
      <w:r>
        <w:rPr>
          <w:rtl/>
        </w:rPr>
        <w:t xml:space="preserve"> לתלות בעכו"ם שחליצה </w:t>
      </w:r>
      <w:proofErr w:type="spellStart"/>
      <w:r>
        <w:rPr>
          <w:rtl/>
        </w:rPr>
        <w:t>מעושת</w:t>
      </w:r>
      <w:proofErr w:type="spellEnd"/>
      <w:r>
        <w:rPr>
          <w:rtl/>
        </w:rPr>
        <w:t xml:space="preserve"> פסולה אלא מטעין אותו </w:t>
      </w:r>
      <w:proofErr w:type="spellStart"/>
      <w:r w:rsidRPr="001953E1">
        <w:rPr>
          <w:highlight w:val="yellow"/>
          <w:rtl/>
        </w:rPr>
        <w:t>ולכופ</w:t>
      </w:r>
      <w:proofErr w:type="spellEnd"/>
      <w:r w:rsidRPr="001953E1">
        <w:rPr>
          <w:highlight w:val="yellow"/>
          <w:rtl/>
        </w:rPr>
        <w:t xml:space="preserve">' אי אפשר שאין </w:t>
      </w:r>
      <w:proofErr w:type="spellStart"/>
      <w:r w:rsidRPr="001953E1">
        <w:rPr>
          <w:highlight w:val="yellow"/>
          <w:rtl/>
        </w:rPr>
        <w:t>מאכילין</w:t>
      </w:r>
      <w:proofErr w:type="spellEnd"/>
      <w:r w:rsidRPr="001953E1">
        <w:rPr>
          <w:highlight w:val="yellow"/>
          <w:rtl/>
        </w:rPr>
        <w:t xml:space="preserve"> לאדם דבר שנפשו קצה עליו ואמור רבנן לחיים ניתנה ולא לצער</w:t>
      </w:r>
      <w:r>
        <w:rPr>
          <w:rtl/>
        </w:rPr>
        <w:t>:</w:t>
      </w:r>
    </w:p>
    <w:p w:rsidR="003343B4" w:rsidRDefault="003343B4" w:rsidP="003343B4">
      <w:pPr>
        <w:pStyle w:val="a4"/>
        <w:rPr>
          <w:rtl/>
        </w:rPr>
      </w:pPr>
    </w:p>
    <w:p w:rsidR="003343B4" w:rsidRPr="005E271D" w:rsidRDefault="003343B4" w:rsidP="003343B4">
      <w:pPr>
        <w:pStyle w:val="a4"/>
        <w:rPr>
          <w:u w:val="double"/>
          <w:rtl/>
        </w:rPr>
      </w:pPr>
      <w:r w:rsidRPr="005E271D">
        <w:rPr>
          <w:rFonts w:hint="cs"/>
          <w:u w:val="double"/>
          <w:rtl/>
        </w:rPr>
        <w:t xml:space="preserve">בית יוסף אבן העזר </w:t>
      </w:r>
      <w:proofErr w:type="spellStart"/>
      <w:r w:rsidRPr="005E271D">
        <w:rPr>
          <w:rFonts w:hint="cs"/>
          <w:u w:val="double"/>
          <w:rtl/>
        </w:rPr>
        <w:t>קל''ד</w:t>
      </w:r>
      <w:proofErr w:type="spellEnd"/>
    </w:p>
    <w:p w:rsidR="003343B4" w:rsidRDefault="003343B4" w:rsidP="003343B4">
      <w:pPr>
        <w:pStyle w:val="a4"/>
        <w:rPr>
          <w:rtl/>
        </w:rPr>
      </w:pPr>
      <w:r w:rsidRPr="00196E4A">
        <w:rPr>
          <w:rFonts w:hint="cs"/>
          <w:rtl/>
        </w:rPr>
        <w:t>ה</w:t>
      </w:r>
      <w:r w:rsidRPr="00196E4A">
        <w:rPr>
          <w:rtl/>
        </w:rPr>
        <w:t xml:space="preserve"> </w:t>
      </w:r>
      <w:r w:rsidRPr="00196E4A">
        <w:rPr>
          <w:rFonts w:hint="cs"/>
          <w:rtl/>
        </w:rPr>
        <w:t>כתב</w:t>
      </w:r>
      <w:r w:rsidRPr="00196E4A">
        <w:rPr>
          <w:rtl/>
        </w:rPr>
        <w:t xml:space="preserve"> </w:t>
      </w:r>
      <w:proofErr w:type="spellStart"/>
      <w:r w:rsidRPr="00196E4A">
        <w:rPr>
          <w:rFonts w:hint="cs"/>
          <w:rtl/>
        </w:rPr>
        <w:t>ה</w:t>
      </w:r>
      <w:r w:rsidRPr="00196E4A">
        <w:rPr>
          <w:rtl/>
        </w:rPr>
        <w:t>"</w:t>
      </w:r>
      <w:r w:rsidRPr="00196E4A">
        <w:rPr>
          <w:rFonts w:hint="cs"/>
          <w:rtl/>
        </w:rPr>
        <w:t>ר</w:t>
      </w:r>
      <w:proofErr w:type="spellEnd"/>
      <w:r w:rsidRPr="00196E4A">
        <w:rPr>
          <w:rtl/>
        </w:rPr>
        <w:t xml:space="preserve"> </w:t>
      </w:r>
      <w:r w:rsidRPr="00196E4A">
        <w:rPr>
          <w:rFonts w:hint="cs"/>
          <w:rtl/>
        </w:rPr>
        <w:t>מיימון</w:t>
      </w:r>
      <w:r w:rsidRPr="00196E4A">
        <w:rPr>
          <w:rtl/>
        </w:rPr>
        <w:t xml:space="preserve"> </w:t>
      </w:r>
      <w:r w:rsidRPr="00196E4A">
        <w:rPr>
          <w:rFonts w:hint="cs"/>
          <w:rtl/>
        </w:rPr>
        <w:t>נואר</w:t>
      </w:r>
      <w:r w:rsidRPr="00196E4A">
        <w:rPr>
          <w:rtl/>
        </w:rPr>
        <w:t xml:space="preserve"> </w:t>
      </w:r>
      <w:r w:rsidRPr="00196E4A">
        <w:rPr>
          <w:rFonts w:hint="cs"/>
          <w:rtl/>
        </w:rPr>
        <w:t>שנשאל</w:t>
      </w:r>
      <w:r w:rsidRPr="00196E4A">
        <w:rPr>
          <w:rtl/>
        </w:rPr>
        <w:t xml:space="preserve"> </w:t>
      </w:r>
      <w:r w:rsidRPr="00196E4A">
        <w:rPr>
          <w:rFonts w:hint="cs"/>
          <w:rtl/>
        </w:rPr>
        <w:t>על</w:t>
      </w:r>
      <w:r w:rsidRPr="00196E4A">
        <w:rPr>
          <w:rtl/>
        </w:rPr>
        <w:t xml:space="preserve"> </w:t>
      </w:r>
      <w:r w:rsidRPr="00196E4A">
        <w:rPr>
          <w:rFonts w:hint="cs"/>
          <w:rtl/>
        </w:rPr>
        <w:t>ראובן</w:t>
      </w:r>
      <w:r w:rsidRPr="00196E4A">
        <w:rPr>
          <w:rtl/>
        </w:rPr>
        <w:t xml:space="preserve"> </w:t>
      </w:r>
      <w:r w:rsidRPr="00196E4A">
        <w:rPr>
          <w:rFonts w:hint="cs"/>
          <w:rtl/>
        </w:rPr>
        <w:t>שקנס</w:t>
      </w:r>
      <w:r w:rsidRPr="00196E4A">
        <w:rPr>
          <w:rtl/>
        </w:rPr>
        <w:t xml:space="preserve"> </w:t>
      </w:r>
      <w:r w:rsidRPr="00196E4A">
        <w:rPr>
          <w:rFonts w:hint="cs"/>
          <w:rtl/>
        </w:rPr>
        <w:t>עצמו</w:t>
      </w:r>
      <w:r w:rsidRPr="00196E4A">
        <w:rPr>
          <w:rtl/>
        </w:rPr>
        <w:t xml:space="preserve"> </w:t>
      </w:r>
      <w:r w:rsidRPr="00196E4A">
        <w:rPr>
          <w:rFonts w:hint="cs"/>
          <w:rtl/>
        </w:rPr>
        <w:t>במאה</w:t>
      </w:r>
      <w:r w:rsidRPr="00196E4A">
        <w:rPr>
          <w:rtl/>
        </w:rPr>
        <w:t xml:space="preserve"> </w:t>
      </w:r>
      <w:r w:rsidRPr="00196E4A">
        <w:rPr>
          <w:rFonts w:hint="cs"/>
          <w:rtl/>
        </w:rPr>
        <w:t>זהובים</w:t>
      </w:r>
      <w:r w:rsidRPr="00196E4A">
        <w:rPr>
          <w:rtl/>
        </w:rPr>
        <w:t xml:space="preserve"> </w:t>
      </w:r>
      <w:r w:rsidRPr="00196E4A">
        <w:rPr>
          <w:rFonts w:hint="cs"/>
          <w:rtl/>
        </w:rPr>
        <w:t>לאדון</w:t>
      </w:r>
      <w:r w:rsidRPr="00196E4A">
        <w:rPr>
          <w:rtl/>
        </w:rPr>
        <w:t xml:space="preserve"> </w:t>
      </w:r>
      <w:r w:rsidRPr="00196E4A">
        <w:rPr>
          <w:rFonts w:hint="cs"/>
          <w:rtl/>
        </w:rPr>
        <w:t>העיר</w:t>
      </w:r>
      <w:r w:rsidRPr="00196E4A">
        <w:rPr>
          <w:rtl/>
        </w:rPr>
        <w:t xml:space="preserve"> </w:t>
      </w:r>
      <w:r w:rsidRPr="00196E4A">
        <w:rPr>
          <w:rFonts w:hint="cs"/>
          <w:rtl/>
        </w:rPr>
        <w:t>אם</w:t>
      </w:r>
      <w:r w:rsidRPr="00196E4A">
        <w:rPr>
          <w:rtl/>
        </w:rPr>
        <w:t xml:space="preserve"> </w:t>
      </w:r>
      <w:r w:rsidRPr="00196E4A">
        <w:rPr>
          <w:rFonts w:hint="cs"/>
          <w:rtl/>
        </w:rPr>
        <w:t>יחזיר</w:t>
      </w:r>
      <w:r w:rsidRPr="00196E4A">
        <w:rPr>
          <w:rtl/>
        </w:rPr>
        <w:t xml:space="preserve"> </w:t>
      </w:r>
      <w:r w:rsidRPr="00196E4A">
        <w:rPr>
          <w:rFonts w:hint="cs"/>
          <w:rtl/>
        </w:rPr>
        <w:t>את</w:t>
      </w:r>
      <w:r w:rsidRPr="00196E4A">
        <w:rPr>
          <w:rtl/>
        </w:rPr>
        <w:t xml:space="preserve"> </w:t>
      </w:r>
      <w:r w:rsidRPr="00196E4A">
        <w:rPr>
          <w:rFonts w:hint="cs"/>
          <w:rtl/>
        </w:rPr>
        <w:t>אשתו</w:t>
      </w:r>
      <w:r w:rsidRPr="00196E4A">
        <w:rPr>
          <w:rtl/>
        </w:rPr>
        <w:t xml:space="preserve"> </w:t>
      </w:r>
      <w:r w:rsidRPr="00196E4A">
        <w:rPr>
          <w:rFonts w:hint="cs"/>
          <w:rtl/>
        </w:rPr>
        <w:t>ולא</w:t>
      </w:r>
      <w:r w:rsidRPr="00196E4A">
        <w:rPr>
          <w:rtl/>
        </w:rPr>
        <w:t xml:space="preserve"> </w:t>
      </w:r>
      <w:proofErr w:type="spellStart"/>
      <w:r w:rsidRPr="00196E4A">
        <w:rPr>
          <w:rFonts w:hint="cs"/>
          <w:rtl/>
        </w:rPr>
        <w:t>יגרשנה</w:t>
      </w:r>
      <w:proofErr w:type="spellEnd"/>
      <w:r w:rsidRPr="00196E4A">
        <w:rPr>
          <w:rtl/>
        </w:rPr>
        <w:t xml:space="preserve"> </w:t>
      </w:r>
      <w:r w:rsidRPr="00196E4A">
        <w:rPr>
          <w:rFonts w:hint="cs"/>
          <w:rtl/>
        </w:rPr>
        <w:t>ואחר</w:t>
      </w:r>
      <w:r w:rsidRPr="00196E4A">
        <w:rPr>
          <w:rtl/>
        </w:rPr>
        <w:t xml:space="preserve"> </w:t>
      </w:r>
      <w:r w:rsidRPr="00196E4A">
        <w:rPr>
          <w:rFonts w:hint="cs"/>
          <w:rtl/>
        </w:rPr>
        <w:t>כך</w:t>
      </w:r>
      <w:r w:rsidRPr="00196E4A">
        <w:rPr>
          <w:rtl/>
        </w:rPr>
        <w:t xml:space="preserve"> </w:t>
      </w:r>
      <w:r w:rsidRPr="00196E4A">
        <w:rPr>
          <w:rFonts w:hint="cs"/>
          <w:rtl/>
        </w:rPr>
        <w:t>גירשה</w:t>
      </w:r>
      <w:r w:rsidRPr="00196E4A">
        <w:rPr>
          <w:rtl/>
        </w:rPr>
        <w:t xml:space="preserve"> </w:t>
      </w:r>
      <w:r w:rsidRPr="00196E4A">
        <w:rPr>
          <w:rFonts w:hint="cs"/>
          <w:rtl/>
        </w:rPr>
        <w:t>בביטול</w:t>
      </w:r>
      <w:r w:rsidRPr="00196E4A">
        <w:rPr>
          <w:rtl/>
        </w:rPr>
        <w:t xml:space="preserve"> </w:t>
      </w:r>
      <w:r w:rsidRPr="00196E4A">
        <w:rPr>
          <w:rFonts w:hint="cs"/>
          <w:rtl/>
        </w:rPr>
        <w:t>כל</w:t>
      </w:r>
      <w:r w:rsidRPr="00196E4A">
        <w:rPr>
          <w:rtl/>
        </w:rPr>
        <w:t xml:space="preserve"> </w:t>
      </w:r>
      <w:r w:rsidRPr="00196E4A">
        <w:rPr>
          <w:rFonts w:hint="cs"/>
          <w:rtl/>
        </w:rPr>
        <w:t>מודעי</w:t>
      </w:r>
      <w:r w:rsidRPr="00196E4A">
        <w:rPr>
          <w:rtl/>
        </w:rPr>
        <w:t xml:space="preserve"> </w:t>
      </w:r>
      <w:r w:rsidRPr="00196E4A">
        <w:rPr>
          <w:rFonts w:hint="cs"/>
          <w:rtl/>
        </w:rPr>
        <w:t>והשיב</w:t>
      </w:r>
      <w:r w:rsidRPr="00196E4A">
        <w:rPr>
          <w:rtl/>
        </w:rPr>
        <w:t xml:space="preserve"> </w:t>
      </w:r>
      <w:r w:rsidRPr="00196E4A">
        <w:rPr>
          <w:rFonts w:hint="cs"/>
          <w:rtl/>
        </w:rPr>
        <w:t>לא</w:t>
      </w:r>
      <w:r w:rsidRPr="00196E4A">
        <w:rPr>
          <w:rtl/>
        </w:rPr>
        <w:t xml:space="preserve"> </w:t>
      </w:r>
      <w:proofErr w:type="spellStart"/>
      <w:r w:rsidRPr="00196E4A">
        <w:rPr>
          <w:rFonts w:hint="cs"/>
          <w:rtl/>
        </w:rPr>
        <w:t>אמרינן</w:t>
      </w:r>
      <w:proofErr w:type="spellEnd"/>
      <w:r w:rsidRPr="00196E4A">
        <w:rPr>
          <w:rtl/>
        </w:rPr>
        <w:t xml:space="preserve"> </w:t>
      </w:r>
      <w:r w:rsidRPr="00196E4A">
        <w:rPr>
          <w:rFonts w:hint="cs"/>
          <w:rtl/>
        </w:rPr>
        <w:t>גט</w:t>
      </w:r>
      <w:r w:rsidRPr="00196E4A">
        <w:rPr>
          <w:rtl/>
        </w:rPr>
        <w:t xml:space="preserve"> </w:t>
      </w:r>
      <w:r w:rsidRPr="00196E4A">
        <w:rPr>
          <w:rFonts w:hint="cs"/>
          <w:rtl/>
        </w:rPr>
        <w:t>מעושה</w:t>
      </w:r>
      <w:r w:rsidRPr="00196E4A">
        <w:rPr>
          <w:rtl/>
        </w:rPr>
        <w:t xml:space="preserve"> </w:t>
      </w:r>
      <w:r w:rsidRPr="00196E4A">
        <w:rPr>
          <w:rFonts w:hint="cs"/>
          <w:rtl/>
        </w:rPr>
        <w:t>אלא</w:t>
      </w:r>
      <w:r w:rsidRPr="00196E4A">
        <w:rPr>
          <w:rtl/>
        </w:rPr>
        <w:t xml:space="preserve"> </w:t>
      </w:r>
      <w:proofErr w:type="spellStart"/>
      <w:r w:rsidRPr="00196E4A">
        <w:rPr>
          <w:rFonts w:hint="cs"/>
          <w:rtl/>
        </w:rPr>
        <w:t>בשכפוהו</w:t>
      </w:r>
      <w:proofErr w:type="spellEnd"/>
      <w:r w:rsidRPr="00196E4A">
        <w:rPr>
          <w:rtl/>
        </w:rPr>
        <w:t xml:space="preserve"> </w:t>
      </w:r>
      <w:r w:rsidRPr="00196E4A">
        <w:rPr>
          <w:rFonts w:hint="cs"/>
          <w:rtl/>
        </w:rPr>
        <w:t>שלא</w:t>
      </w:r>
      <w:r w:rsidRPr="00196E4A">
        <w:rPr>
          <w:rtl/>
        </w:rPr>
        <w:t xml:space="preserve"> </w:t>
      </w:r>
      <w:r w:rsidRPr="00196E4A">
        <w:rPr>
          <w:rFonts w:hint="cs"/>
          <w:rtl/>
        </w:rPr>
        <w:t>מדעתו</w:t>
      </w:r>
      <w:r w:rsidRPr="00196E4A">
        <w:rPr>
          <w:rtl/>
        </w:rPr>
        <w:t xml:space="preserve"> </w:t>
      </w:r>
      <w:r w:rsidRPr="00196E4A">
        <w:rPr>
          <w:rFonts w:hint="cs"/>
          <w:rtl/>
        </w:rPr>
        <w:t>בדבר</w:t>
      </w:r>
      <w:r w:rsidRPr="00196E4A">
        <w:rPr>
          <w:rtl/>
        </w:rPr>
        <w:t xml:space="preserve"> </w:t>
      </w:r>
      <w:r w:rsidRPr="00196E4A">
        <w:rPr>
          <w:rFonts w:hint="cs"/>
          <w:rtl/>
        </w:rPr>
        <w:t>שאינו</w:t>
      </w:r>
      <w:r w:rsidRPr="00196E4A">
        <w:rPr>
          <w:rtl/>
        </w:rPr>
        <w:t xml:space="preserve"> </w:t>
      </w:r>
      <w:r w:rsidRPr="00196E4A">
        <w:rPr>
          <w:rFonts w:hint="cs"/>
          <w:rtl/>
        </w:rPr>
        <w:t>רוצה</w:t>
      </w:r>
      <w:r w:rsidRPr="00196E4A">
        <w:rPr>
          <w:rtl/>
        </w:rPr>
        <w:t xml:space="preserve"> </w:t>
      </w:r>
      <w:r w:rsidRPr="00196E4A">
        <w:rPr>
          <w:rFonts w:hint="cs"/>
          <w:rtl/>
        </w:rPr>
        <w:t>לעשות</w:t>
      </w:r>
      <w:r w:rsidRPr="00196E4A">
        <w:rPr>
          <w:rtl/>
        </w:rPr>
        <w:t xml:space="preserve"> </w:t>
      </w:r>
      <w:proofErr w:type="spellStart"/>
      <w:r w:rsidRPr="00196E4A">
        <w:rPr>
          <w:rFonts w:hint="cs"/>
          <w:rtl/>
        </w:rPr>
        <w:t>וכפוהו</w:t>
      </w:r>
      <w:proofErr w:type="spellEnd"/>
      <w:r w:rsidRPr="00196E4A">
        <w:rPr>
          <w:rtl/>
        </w:rPr>
        <w:t xml:space="preserve"> </w:t>
      </w:r>
      <w:r w:rsidRPr="00196E4A">
        <w:rPr>
          <w:rFonts w:hint="cs"/>
          <w:rtl/>
        </w:rPr>
        <w:t>עד</w:t>
      </w:r>
      <w:r w:rsidRPr="00196E4A">
        <w:rPr>
          <w:rtl/>
        </w:rPr>
        <w:t xml:space="preserve"> </w:t>
      </w:r>
      <w:r w:rsidRPr="00196E4A">
        <w:rPr>
          <w:rFonts w:hint="cs"/>
          <w:rtl/>
        </w:rPr>
        <w:t>שעשה</w:t>
      </w:r>
      <w:r w:rsidRPr="00196E4A">
        <w:rPr>
          <w:rtl/>
        </w:rPr>
        <w:t xml:space="preserve"> </w:t>
      </w:r>
      <w:r w:rsidRPr="00196E4A">
        <w:rPr>
          <w:rFonts w:hint="cs"/>
          <w:rtl/>
        </w:rPr>
        <w:t>או</w:t>
      </w:r>
      <w:r w:rsidRPr="00196E4A">
        <w:rPr>
          <w:rtl/>
        </w:rPr>
        <w:t xml:space="preserve"> </w:t>
      </w:r>
      <w:r w:rsidRPr="00196E4A">
        <w:rPr>
          <w:rFonts w:hint="cs"/>
          <w:rtl/>
        </w:rPr>
        <w:t>הפחידוהו</w:t>
      </w:r>
      <w:r w:rsidRPr="00196E4A">
        <w:rPr>
          <w:rtl/>
        </w:rPr>
        <w:t xml:space="preserve"> </w:t>
      </w:r>
      <w:r w:rsidRPr="00196E4A">
        <w:rPr>
          <w:rFonts w:hint="cs"/>
          <w:rtl/>
        </w:rPr>
        <w:t>להפסידו</w:t>
      </w:r>
      <w:r w:rsidRPr="00196E4A">
        <w:rPr>
          <w:rtl/>
        </w:rPr>
        <w:t xml:space="preserve"> </w:t>
      </w:r>
      <w:r w:rsidRPr="00196E4A">
        <w:rPr>
          <w:rFonts w:hint="cs"/>
          <w:rtl/>
        </w:rPr>
        <w:t>אם</w:t>
      </w:r>
      <w:r w:rsidRPr="00196E4A">
        <w:rPr>
          <w:rtl/>
        </w:rPr>
        <w:t xml:space="preserve"> </w:t>
      </w:r>
      <w:r w:rsidRPr="00196E4A">
        <w:rPr>
          <w:rFonts w:hint="cs"/>
          <w:rtl/>
        </w:rPr>
        <w:t>לא</w:t>
      </w:r>
      <w:r w:rsidRPr="00196E4A">
        <w:rPr>
          <w:rtl/>
        </w:rPr>
        <w:t xml:space="preserve"> </w:t>
      </w:r>
      <w:r w:rsidRPr="00196E4A">
        <w:rPr>
          <w:rFonts w:hint="cs"/>
          <w:rtl/>
        </w:rPr>
        <w:t>יגרש</w:t>
      </w:r>
      <w:r w:rsidRPr="00196E4A">
        <w:rPr>
          <w:rtl/>
        </w:rPr>
        <w:t xml:space="preserve"> </w:t>
      </w:r>
      <w:r w:rsidRPr="005E271D">
        <w:rPr>
          <w:rFonts w:hint="cs"/>
          <w:highlight w:val="yellow"/>
          <w:rtl/>
        </w:rPr>
        <w:t>אבל</w:t>
      </w:r>
      <w:r w:rsidRPr="005E271D">
        <w:rPr>
          <w:highlight w:val="yellow"/>
          <w:rtl/>
        </w:rPr>
        <w:t xml:space="preserve"> </w:t>
      </w:r>
      <w:r w:rsidRPr="005E271D">
        <w:rPr>
          <w:rFonts w:hint="cs"/>
          <w:highlight w:val="yellow"/>
          <w:rtl/>
        </w:rPr>
        <w:t>בנדון</w:t>
      </w:r>
      <w:r w:rsidRPr="005E271D">
        <w:rPr>
          <w:highlight w:val="yellow"/>
          <w:rtl/>
        </w:rPr>
        <w:t xml:space="preserve"> </w:t>
      </w:r>
      <w:r w:rsidRPr="005E271D">
        <w:rPr>
          <w:rFonts w:hint="cs"/>
          <w:highlight w:val="yellow"/>
          <w:rtl/>
        </w:rPr>
        <w:t>זה</w:t>
      </w:r>
      <w:r w:rsidRPr="005E271D">
        <w:rPr>
          <w:highlight w:val="yellow"/>
          <w:rtl/>
        </w:rPr>
        <w:t xml:space="preserve"> </w:t>
      </w:r>
      <w:r w:rsidRPr="005E271D">
        <w:rPr>
          <w:rFonts w:hint="cs"/>
          <w:highlight w:val="yellow"/>
          <w:rtl/>
        </w:rPr>
        <w:t>שהוא</w:t>
      </w:r>
      <w:r w:rsidRPr="005E271D">
        <w:rPr>
          <w:highlight w:val="yellow"/>
          <w:rtl/>
        </w:rPr>
        <w:t xml:space="preserve"> </w:t>
      </w:r>
      <w:r w:rsidRPr="005E271D">
        <w:rPr>
          <w:rFonts w:hint="cs"/>
          <w:highlight w:val="yellow"/>
          <w:rtl/>
        </w:rPr>
        <w:t>חייב</w:t>
      </w:r>
      <w:r w:rsidRPr="005E271D">
        <w:rPr>
          <w:highlight w:val="yellow"/>
          <w:rtl/>
        </w:rPr>
        <w:t xml:space="preserve"> </w:t>
      </w:r>
      <w:r w:rsidRPr="005E271D">
        <w:rPr>
          <w:rFonts w:hint="cs"/>
          <w:highlight w:val="yellow"/>
          <w:rtl/>
        </w:rPr>
        <w:t>עצמו</w:t>
      </w:r>
      <w:r w:rsidRPr="005E271D">
        <w:rPr>
          <w:highlight w:val="yellow"/>
          <w:rtl/>
        </w:rPr>
        <w:t xml:space="preserve"> </w:t>
      </w:r>
      <w:r w:rsidRPr="005E271D">
        <w:rPr>
          <w:rFonts w:hint="cs"/>
          <w:highlight w:val="yellow"/>
          <w:rtl/>
        </w:rPr>
        <w:t>במה</w:t>
      </w:r>
      <w:r w:rsidRPr="005E271D">
        <w:rPr>
          <w:highlight w:val="yellow"/>
          <w:rtl/>
        </w:rPr>
        <w:t xml:space="preserve"> </w:t>
      </w:r>
      <w:r w:rsidRPr="005E271D">
        <w:rPr>
          <w:rFonts w:hint="cs"/>
          <w:highlight w:val="yellow"/>
          <w:rtl/>
        </w:rPr>
        <w:t>שהוא</w:t>
      </w:r>
      <w:r w:rsidRPr="005E271D">
        <w:rPr>
          <w:highlight w:val="yellow"/>
          <w:rtl/>
        </w:rPr>
        <w:t xml:space="preserve"> </w:t>
      </w:r>
      <w:r w:rsidRPr="005E271D">
        <w:rPr>
          <w:rFonts w:hint="cs"/>
          <w:highlight w:val="yellow"/>
          <w:rtl/>
        </w:rPr>
        <w:t>רוצה</w:t>
      </w:r>
      <w:r w:rsidRPr="005E271D">
        <w:rPr>
          <w:highlight w:val="yellow"/>
          <w:rtl/>
        </w:rPr>
        <w:t xml:space="preserve"> </w:t>
      </w:r>
      <w:r w:rsidRPr="005E271D">
        <w:rPr>
          <w:rFonts w:hint="cs"/>
          <w:highlight w:val="yellow"/>
          <w:rtl/>
        </w:rPr>
        <w:t>לעשות</w:t>
      </w:r>
      <w:r w:rsidRPr="005E271D">
        <w:rPr>
          <w:highlight w:val="yellow"/>
          <w:rtl/>
        </w:rPr>
        <w:t xml:space="preserve"> </w:t>
      </w:r>
      <w:r w:rsidRPr="005E271D">
        <w:rPr>
          <w:rFonts w:hint="cs"/>
          <w:highlight w:val="yellow"/>
          <w:rtl/>
        </w:rPr>
        <w:t>אין</w:t>
      </w:r>
      <w:r w:rsidRPr="005E271D">
        <w:rPr>
          <w:highlight w:val="yellow"/>
          <w:rtl/>
        </w:rPr>
        <w:t xml:space="preserve"> </w:t>
      </w:r>
      <w:r w:rsidRPr="005E271D">
        <w:rPr>
          <w:rFonts w:hint="cs"/>
          <w:highlight w:val="yellow"/>
          <w:rtl/>
        </w:rPr>
        <w:t>זו</w:t>
      </w:r>
      <w:r w:rsidRPr="005E271D">
        <w:rPr>
          <w:highlight w:val="yellow"/>
          <w:rtl/>
        </w:rPr>
        <w:t xml:space="preserve"> </w:t>
      </w:r>
      <w:r w:rsidRPr="005E271D">
        <w:rPr>
          <w:rFonts w:hint="cs"/>
          <w:highlight w:val="yellow"/>
          <w:rtl/>
        </w:rPr>
        <w:t>כפייה</w:t>
      </w:r>
      <w:r w:rsidRPr="005E271D">
        <w:rPr>
          <w:highlight w:val="yellow"/>
          <w:rtl/>
        </w:rPr>
        <w:t xml:space="preserve"> </w:t>
      </w:r>
      <w:r w:rsidRPr="005E271D">
        <w:rPr>
          <w:rFonts w:hint="cs"/>
          <w:highlight w:val="yellow"/>
          <w:rtl/>
        </w:rPr>
        <w:t>שכל</w:t>
      </w:r>
      <w:r w:rsidRPr="005E271D">
        <w:rPr>
          <w:highlight w:val="yellow"/>
          <w:rtl/>
        </w:rPr>
        <w:t xml:space="preserve"> </w:t>
      </w:r>
      <w:r w:rsidRPr="005E271D">
        <w:rPr>
          <w:rFonts w:hint="cs"/>
          <w:highlight w:val="yellow"/>
          <w:rtl/>
        </w:rPr>
        <w:t>זמן</w:t>
      </w:r>
      <w:r w:rsidRPr="005E271D">
        <w:rPr>
          <w:highlight w:val="yellow"/>
          <w:rtl/>
        </w:rPr>
        <w:t xml:space="preserve"> </w:t>
      </w:r>
      <w:r w:rsidRPr="005E271D">
        <w:rPr>
          <w:rFonts w:hint="cs"/>
          <w:highlight w:val="yellow"/>
          <w:rtl/>
        </w:rPr>
        <w:t>שהוא</w:t>
      </w:r>
      <w:r w:rsidRPr="005E271D">
        <w:rPr>
          <w:highlight w:val="yellow"/>
          <w:rtl/>
        </w:rPr>
        <w:t xml:space="preserve"> </w:t>
      </w:r>
      <w:r w:rsidRPr="005E271D">
        <w:rPr>
          <w:rFonts w:hint="cs"/>
          <w:highlight w:val="yellow"/>
          <w:rtl/>
        </w:rPr>
        <w:t>מגרש</w:t>
      </w:r>
      <w:r w:rsidRPr="005E271D">
        <w:rPr>
          <w:highlight w:val="yellow"/>
          <w:rtl/>
        </w:rPr>
        <w:t xml:space="preserve"> </w:t>
      </w:r>
      <w:r w:rsidRPr="005E271D">
        <w:rPr>
          <w:rFonts w:hint="cs"/>
          <w:highlight w:val="yellow"/>
          <w:rtl/>
        </w:rPr>
        <w:t>ברצונו</w:t>
      </w:r>
      <w:r w:rsidRPr="005E271D">
        <w:rPr>
          <w:highlight w:val="yellow"/>
          <w:rtl/>
        </w:rPr>
        <w:t xml:space="preserve"> </w:t>
      </w:r>
      <w:r w:rsidRPr="005E271D">
        <w:rPr>
          <w:rFonts w:hint="cs"/>
          <w:highlight w:val="yellow"/>
          <w:rtl/>
        </w:rPr>
        <w:t>מגרש</w:t>
      </w:r>
      <w:r w:rsidRPr="005E271D">
        <w:rPr>
          <w:highlight w:val="yellow"/>
          <w:rtl/>
        </w:rPr>
        <w:t xml:space="preserve"> </w:t>
      </w:r>
      <w:r w:rsidRPr="005E271D">
        <w:rPr>
          <w:rFonts w:hint="cs"/>
          <w:highlight w:val="yellow"/>
          <w:rtl/>
        </w:rPr>
        <w:t>ואע</w:t>
      </w:r>
      <w:r w:rsidRPr="005E271D">
        <w:rPr>
          <w:highlight w:val="yellow"/>
          <w:rtl/>
        </w:rPr>
        <w:t>"</w:t>
      </w:r>
      <w:r w:rsidRPr="005E271D">
        <w:rPr>
          <w:rFonts w:hint="cs"/>
          <w:highlight w:val="yellow"/>
          <w:rtl/>
        </w:rPr>
        <w:t>פ</w:t>
      </w:r>
      <w:r w:rsidRPr="005E271D">
        <w:rPr>
          <w:highlight w:val="yellow"/>
          <w:rtl/>
        </w:rPr>
        <w:t xml:space="preserve"> </w:t>
      </w:r>
      <w:r w:rsidRPr="005E271D">
        <w:rPr>
          <w:rFonts w:hint="cs"/>
          <w:highlight w:val="yellow"/>
          <w:rtl/>
        </w:rPr>
        <w:t>שאין</w:t>
      </w:r>
      <w:r w:rsidRPr="005E271D">
        <w:rPr>
          <w:highlight w:val="yellow"/>
          <w:rtl/>
        </w:rPr>
        <w:t xml:space="preserve"> </w:t>
      </w:r>
      <w:r w:rsidRPr="005E271D">
        <w:rPr>
          <w:rFonts w:hint="cs"/>
          <w:highlight w:val="yellow"/>
          <w:rtl/>
        </w:rPr>
        <w:t>בידו</w:t>
      </w:r>
      <w:r w:rsidRPr="005E271D">
        <w:rPr>
          <w:highlight w:val="yellow"/>
          <w:rtl/>
        </w:rPr>
        <w:t xml:space="preserve"> </w:t>
      </w:r>
      <w:r w:rsidRPr="005E271D">
        <w:rPr>
          <w:rFonts w:hint="cs"/>
          <w:highlight w:val="yellow"/>
          <w:rtl/>
        </w:rPr>
        <w:t>להחזירה</w:t>
      </w:r>
      <w:r w:rsidRPr="005E271D">
        <w:rPr>
          <w:highlight w:val="yellow"/>
          <w:rtl/>
        </w:rPr>
        <w:t xml:space="preserve"> </w:t>
      </w:r>
      <w:r w:rsidRPr="005E271D">
        <w:rPr>
          <w:rFonts w:hint="cs"/>
          <w:highlight w:val="yellow"/>
          <w:rtl/>
        </w:rPr>
        <w:t>אם</w:t>
      </w:r>
      <w:r w:rsidRPr="005E271D">
        <w:rPr>
          <w:highlight w:val="yellow"/>
          <w:rtl/>
        </w:rPr>
        <w:t xml:space="preserve"> </w:t>
      </w:r>
      <w:r w:rsidRPr="005E271D">
        <w:rPr>
          <w:rFonts w:hint="cs"/>
          <w:highlight w:val="yellow"/>
          <w:rtl/>
        </w:rPr>
        <w:t>לא</w:t>
      </w:r>
      <w:r w:rsidRPr="005E271D">
        <w:rPr>
          <w:highlight w:val="yellow"/>
          <w:rtl/>
        </w:rPr>
        <w:t xml:space="preserve"> </w:t>
      </w:r>
      <w:r w:rsidRPr="005E271D">
        <w:rPr>
          <w:rFonts w:hint="cs"/>
          <w:highlight w:val="yellow"/>
          <w:rtl/>
        </w:rPr>
        <w:t>יפסיד</w:t>
      </w:r>
      <w:r w:rsidRPr="005E271D">
        <w:rPr>
          <w:highlight w:val="yellow"/>
          <w:rtl/>
        </w:rPr>
        <w:t xml:space="preserve"> </w:t>
      </w:r>
      <w:r w:rsidRPr="005E271D">
        <w:rPr>
          <w:rFonts w:hint="cs"/>
          <w:highlight w:val="yellow"/>
          <w:rtl/>
        </w:rPr>
        <w:t>לא</w:t>
      </w:r>
      <w:r w:rsidRPr="005E271D">
        <w:rPr>
          <w:highlight w:val="yellow"/>
          <w:rtl/>
        </w:rPr>
        <w:t xml:space="preserve"> </w:t>
      </w:r>
      <w:proofErr w:type="spellStart"/>
      <w:r w:rsidRPr="005E271D">
        <w:rPr>
          <w:rFonts w:hint="cs"/>
          <w:highlight w:val="yellow"/>
          <w:rtl/>
        </w:rPr>
        <w:t>הוה</w:t>
      </w:r>
      <w:proofErr w:type="spellEnd"/>
      <w:r w:rsidRPr="005E271D">
        <w:rPr>
          <w:highlight w:val="yellow"/>
          <w:rtl/>
        </w:rPr>
        <w:t xml:space="preserve"> </w:t>
      </w:r>
      <w:r w:rsidRPr="005E271D">
        <w:rPr>
          <w:rFonts w:hint="cs"/>
          <w:highlight w:val="yellow"/>
          <w:rtl/>
        </w:rPr>
        <w:t>ליה</w:t>
      </w:r>
      <w:r w:rsidRPr="005E271D">
        <w:rPr>
          <w:highlight w:val="yellow"/>
          <w:rtl/>
        </w:rPr>
        <w:t xml:space="preserve"> </w:t>
      </w:r>
      <w:r w:rsidRPr="005E271D">
        <w:rPr>
          <w:rFonts w:hint="cs"/>
          <w:highlight w:val="yellow"/>
          <w:rtl/>
        </w:rPr>
        <w:t>אונס</w:t>
      </w:r>
      <w:r w:rsidRPr="005E271D">
        <w:rPr>
          <w:highlight w:val="yellow"/>
          <w:rtl/>
        </w:rPr>
        <w:t xml:space="preserve"> </w:t>
      </w:r>
      <w:r w:rsidRPr="005E271D">
        <w:rPr>
          <w:rFonts w:hint="cs"/>
          <w:highlight w:val="yellow"/>
          <w:rtl/>
        </w:rPr>
        <w:t>שזה</w:t>
      </w:r>
      <w:r w:rsidRPr="005E271D">
        <w:rPr>
          <w:highlight w:val="yellow"/>
          <w:rtl/>
        </w:rPr>
        <w:t xml:space="preserve"> </w:t>
      </w:r>
      <w:r w:rsidRPr="005E271D">
        <w:rPr>
          <w:rFonts w:hint="cs"/>
          <w:highlight w:val="yellow"/>
          <w:rtl/>
        </w:rPr>
        <w:t>רצונו</w:t>
      </w:r>
      <w:r w:rsidRPr="005E271D">
        <w:rPr>
          <w:highlight w:val="yellow"/>
          <w:rtl/>
        </w:rPr>
        <w:t xml:space="preserve"> </w:t>
      </w:r>
      <w:r w:rsidRPr="005E271D">
        <w:rPr>
          <w:rFonts w:hint="cs"/>
          <w:highlight w:val="yellow"/>
          <w:rtl/>
        </w:rPr>
        <w:t>היה</w:t>
      </w:r>
      <w:r w:rsidRPr="005E271D">
        <w:rPr>
          <w:highlight w:val="yellow"/>
          <w:rtl/>
        </w:rPr>
        <w:t xml:space="preserve"> </w:t>
      </w:r>
      <w:r w:rsidRPr="005E271D">
        <w:rPr>
          <w:rFonts w:hint="cs"/>
          <w:highlight w:val="yellow"/>
          <w:rtl/>
        </w:rPr>
        <w:t>מתחלה</w:t>
      </w:r>
      <w:r w:rsidRPr="005E271D">
        <w:rPr>
          <w:highlight w:val="yellow"/>
          <w:rtl/>
        </w:rPr>
        <w:t xml:space="preserve"> </w:t>
      </w:r>
      <w:r w:rsidRPr="005E271D">
        <w:rPr>
          <w:rFonts w:hint="cs"/>
          <w:highlight w:val="yellow"/>
          <w:rtl/>
        </w:rPr>
        <w:t>לגרש</w:t>
      </w:r>
      <w:r w:rsidRPr="005E271D">
        <w:rPr>
          <w:highlight w:val="yellow"/>
          <w:rtl/>
        </w:rPr>
        <w:t xml:space="preserve"> </w:t>
      </w:r>
      <w:r w:rsidRPr="005E271D">
        <w:rPr>
          <w:rFonts w:hint="cs"/>
          <w:highlight w:val="yellow"/>
          <w:rtl/>
        </w:rPr>
        <w:t>וברצונו</w:t>
      </w:r>
      <w:r w:rsidRPr="005E271D">
        <w:rPr>
          <w:highlight w:val="yellow"/>
          <w:rtl/>
        </w:rPr>
        <w:t xml:space="preserve"> </w:t>
      </w:r>
      <w:r w:rsidRPr="005E271D">
        <w:rPr>
          <w:rFonts w:hint="cs"/>
          <w:highlight w:val="yellow"/>
          <w:rtl/>
        </w:rPr>
        <w:t>הוא</w:t>
      </w:r>
      <w:r w:rsidRPr="005E271D">
        <w:rPr>
          <w:highlight w:val="yellow"/>
          <w:rtl/>
        </w:rPr>
        <w:t xml:space="preserve"> </w:t>
      </w:r>
      <w:r w:rsidRPr="005E271D">
        <w:rPr>
          <w:rFonts w:hint="cs"/>
          <w:highlight w:val="yellow"/>
          <w:rtl/>
        </w:rPr>
        <w:t>מגרש</w:t>
      </w:r>
      <w:r w:rsidRPr="00196E4A">
        <w:rPr>
          <w:rtl/>
        </w:rPr>
        <w:t xml:space="preserve"> </w:t>
      </w:r>
      <w:r w:rsidRPr="00196E4A">
        <w:rPr>
          <w:rFonts w:hint="cs"/>
          <w:rtl/>
        </w:rPr>
        <w:t>והקנס</w:t>
      </w:r>
      <w:r w:rsidRPr="00196E4A">
        <w:rPr>
          <w:rtl/>
        </w:rPr>
        <w:t xml:space="preserve"> </w:t>
      </w:r>
      <w:r w:rsidRPr="00196E4A">
        <w:rPr>
          <w:rFonts w:hint="cs"/>
          <w:rtl/>
        </w:rPr>
        <w:t>שעשה</w:t>
      </w:r>
      <w:r w:rsidRPr="00196E4A">
        <w:rPr>
          <w:rtl/>
        </w:rPr>
        <w:t xml:space="preserve"> </w:t>
      </w:r>
      <w:r w:rsidRPr="00196E4A">
        <w:rPr>
          <w:rFonts w:hint="cs"/>
          <w:rtl/>
        </w:rPr>
        <w:t>ברצונו</w:t>
      </w:r>
      <w:r w:rsidRPr="00196E4A">
        <w:rPr>
          <w:rtl/>
        </w:rPr>
        <w:t xml:space="preserve"> </w:t>
      </w:r>
      <w:proofErr w:type="spellStart"/>
      <w:r w:rsidRPr="00196E4A">
        <w:rPr>
          <w:rFonts w:hint="cs"/>
          <w:rtl/>
        </w:rPr>
        <w:t>עשאו</w:t>
      </w:r>
      <w:proofErr w:type="spellEnd"/>
      <w:r w:rsidRPr="00196E4A">
        <w:rPr>
          <w:rtl/>
        </w:rPr>
        <w:t xml:space="preserve"> </w:t>
      </w:r>
      <w:r w:rsidRPr="00196E4A">
        <w:rPr>
          <w:rFonts w:hint="cs"/>
          <w:rtl/>
        </w:rPr>
        <w:t>לחזק</w:t>
      </w:r>
      <w:r w:rsidRPr="00196E4A">
        <w:rPr>
          <w:rtl/>
        </w:rPr>
        <w:t xml:space="preserve"> </w:t>
      </w:r>
      <w:r w:rsidRPr="00196E4A">
        <w:rPr>
          <w:rFonts w:hint="cs"/>
          <w:rtl/>
        </w:rPr>
        <w:t>עצמו</w:t>
      </w:r>
      <w:r w:rsidRPr="00196E4A">
        <w:rPr>
          <w:rtl/>
        </w:rPr>
        <w:t xml:space="preserve"> </w:t>
      </w:r>
      <w:r w:rsidRPr="00196E4A">
        <w:rPr>
          <w:rFonts w:hint="cs"/>
          <w:rtl/>
        </w:rPr>
        <w:t>לגרש</w:t>
      </w:r>
      <w:r w:rsidRPr="00196E4A">
        <w:rPr>
          <w:rtl/>
        </w:rPr>
        <w:t xml:space="preserve"> </w:t>
      </w:r>
      <w:r w:rsidRPr="00196E4A">
        <w:rPr>
          <w:rFonts w:hint="cs"/>
          <w:rtl/>
        </w:rPr>
        <w:t>ולא</w:t>
      </w:r>
      <w:r w:rsidRPr="00196E4A">
        <w:rPr>
          <w:rtl/>
        </w:rPr>
        <w:t xml:space="preserve"> </w:t>
      </w:r>
      <w:proofErr w:type="spellStart"/>
      <w:r w:rsidRPr="00196E4A">
        <w:rPr>
          <w:rFonts w:hint="cs"/>
          <w:rtl/>
        </w:rPr>
        <w:t>הוה</w:t>
      </w:r>
      <w:proofErr w:type="spellEnd"/>
      <w:r w:rsidRPr="00196E4A">
        <w:rPr>
          <w:rtl/>
        </w:rPr>
        <w:t xml:space="preserve"> </w:t>
      </w:r>
      <w:r w:rsidRPr="00196E4A">
        <w:rPr>
          <w:rFonts w:hint="cs"/>
          <w:rtl/>
        </w:rPr>
        <w:t>ליה</w:t>
      </w:r>
      <w:r w:rsidRPr="00196E4A">
        <w:rPr>
          <w:rtl/>
        </w:rPr>
        <w:t xml:space="preserve"> </w:t>
      </w:r>
      <w:r w:rsidRPr="00196E4A">
        <w:rPr>
          <w:rFonts w:hint="cs"/>
          <w:rtl/>
        </w:rPr>
        <w:t>אונס</w:t>
      </w:r>
      <w:r w:rsidRPr="00196E4A">
        <w:rPr>
          <w:rtl/>
        </w:rPr>
        <w:t xml:space="preserve"> </w:t>
      </w:r>
      <w:r w:rsidRPr="00196E4A">
        <w:rPr>
          <w:rFonts w:hint="cs"/>
          <w:rtl/>
        </w:rPr>
        <w:t>וגבי</w:t>
      </w:r>
      <w:r w:rsidRPr="00196E4A">
        <w:rPr>
          <w:rtl/>
        </w:rPr>
        <w:t xml:space="preserve"> </w:t>
      </w:r>
      <w:r w:rsidRPr="00196E4A">
        <w:rPr>
          <w:rFonts w:hint="cs"/>
          <w:rtl/>
        </w:rPr>
        <w:t>מוציא</w:t>
      </w:r>
      <w:r w:rsidRPr="00196E4A">
        <w:rPr>
          <w:rtl/>
        </w:rPr>
        <w:t xml:space="preserve"> </w:t>
      </w:r>
      <w:r w:rsidRPr="00196E4A">
        <w:rPr>
          <w:rFonts w:hint="cs"/>
          <w:rtl/>
        </w:rPr>
        <w:t>אשתו</w:t>
      </w:r>
      <w:r w:rsidRPr="00196E4A">
        <w:rPr>
          <w:rtl/>
        </w:rPr>
        <w:t xml:space="preserve"> </w:t>
      </w:r>
      <w:r w:rsidRPr="00196E4A">
        <w:rPr>
          <w:rFonts w:hint="cs"/>
          <w:rtl/>
        </w:rPr>
        <w:t>משום</w:t>
      </w:r>
      <w:r w:rsidRPr="00196E4A">
        <w:rPr>
          <w:rtl/>
        </w:rPr>
        <w:t xml:space="preserve"> </w:t>
      </w:r>
      <w:r w:rsidRPr="00196E4A">
        <w:rPr>
          <w:rFonts w:hint="cs"/>
          <w:rtl/>
        </w:rPr>
        <w:t>שם</w:t>
      </w:r>
      <w:r w:rsidRPr="00196E4A">
        <w:rPr>
          <w:rtl/>
        </w:rPr>
        <w:t xml:space="preserve"> </w:t>
      </w:r>
      <w:r w:rsidRPr="00196E4A">
        <w:rPr>
          <w:rFonts w:hint="cs"/>
          <w:rtl/>
        </w:rPr>
        <w:t>רע</w:t>
      </w:r>
      <w:r w:rsidRPr="00196E4A">
        <w:rPr>
          <w:rtl/>
        </w:rPr>
        <w:t xml:space="preserve"> </w:t>
      </w:r>
      <w:proofErr w:type="spellStart"/>
      <w:r w:rsidRPr="00196E4A">
        <w:rPr>
          <w:rFonts w:hint="cs"/>
          <w:rtl/>
        </w:rPr>
        <w:t>אמרינן</w:t>
      </w:r>
      <w:proofErr w:type="spellEnd"/>
      <w:r w:rsidRPr="00196E4A">
        <w:rPr>
          <w:rtl/>
        </w:rPr>
        <w:t xml:space="preserve"> </w:t>
      </w:r>
      <w:r w:rsidRPr="00196E4A">
        <w:rPr>
          <w:rFonts w:hint="cs"/>
          <w:rtl/>
        </w:rPr>
        <w:t>באומר</w:t>
      </w:r>
      <w:r w:rsidRPr="00196E4A">
        <w:rPr>
          <w:rtl/>
        </w:rPr>
        <w:t xml:space="preserve"> </w:t>
      </w:r>
      <w:r w:rsidRPr="005E271D">
        <w:rPr>
          <w:rFonts w:hint="cs"/>
          <w:highlight w:val="yellow"/>
          <w:rtl/>
        </w:rPr>
        <w:t>יאסרו</w:t>
      </w:r>
      <w:r w:rsidRPr="005E271D">
        <w:rPr>
          <w:highlight w:val="yellow"/>
          <w:rtl/>
        </w:rPr>
        <w:t xml:space="preserve"> </w:t>
      </w:r>
      <w:r w:rsidRPr="005E271D">
        <w:rPr>
          <w:rFonts w:hint="cs"/>
          <w:highlight w:val="yellow"/>
          <w:rtl/>
        </w:rPr>
        <w:t>כל</w:t>
      </w:r>
      <w:r w:rsidRPr="005E271D">
        <w:rPr>
          <w:highlight w:val="yellow"/>
          <w:rtl/>
        </w:rPr>
        <w:t xml:space="preserve"> </w:t>
      </w:r>
      <w:r w:rsidRPr="005E271D">
        <w:rPr>
          <w:rFonts w:hint="cs"/>
          <w:highlight w:val="yellow"/>
          <w:rtl/>
        </w:rPr>
        <w:t>פירות</w:t>
      </w:r>
      <w:r w:rsidRPr="005E271D">
        <w:rPr>
          <w:highlight w:val="yellow"/>
          <w:rtl/>
        </w:rPr>
        <w:t xml:space="preserve"> </w:t>
      </w:r>
      <w:r w:rsidRPr="005E271D">
        <w:rPr>
          <w:rFonts w:hint="cs"/>
          <w:highlight w:val="yellow"/>
          <w:rtl/>
        </w:rPr>
        <w:t>העולם</w:t>
      </w:r>
      <w:r w:rsidRPr="005E271D">
        <w:rPr>
          <w:highlight w:val="yellow"/>
          <w:rtl/>
        </w:rPr>
        <w:t xml:space="preserve"> </w:t>
      </w:r>
      <w:r w:rsidRPr="005E271D">
        <w:rPr>
          <w:rFonts w:hint="cs"/>
          <w:highlight w:val="yellow"/>
          <w:rtl/>
        </w:rPr>
        <w:t>עלי</w:t>
      </w:r>
      <w:r w:rsidRPr="005E271D">
        <w:rPr>
          <w:highlight w:val="yellow"/>
          <w:rtl/>
        </w:rPr>
        <w:t xml:space="preserve"> </w:t>
      </w:r>
      <w:r w:rsidRPr="005E271D">
        <w:rPr>
          <w:rFonts w:hint="cs"/>
          <w:highlight w:val="yellow"/>
          <w:rtl/>
        </w:rPr>
        <w:t>אם</w:t>
      </w:r>
      <w:r w:rsidRPr="005E271D">
        <w:rPr>
          <w:highlight w:val="yellow"/>
          <w:rtl/>
        </w:rPr>
        <w:t xml:space="preserve"> </w:t>
      </w:r>
      <w:r w:rsidRPr="005E271D">
        <w:rPr>
          <w:rFonts w:hint="cs"/>
          <w:highlight w:val="yellow"/>
          <w:rtl/>
        </w:rPr>
        <w:t>איני</w:t>
      </w:r>
      <w:r w:rsidRPr="005E271D">
        <w:rPr>
          <w:highlight w:val="yellow"/>
          <w:rtl/>
        </w:rPr>
        <w:t xml:space="preserve"> </w:t>
      </w:r>
      <w:r w:rsidRPr="005E271D">
        <w:rPr>
          <w:rFonts w:hint="cs"/>
          <w:highlight w:val="yellow"/>
          <w:rtl/>
        </w:rPr>
        <w:t>מגרשך</w:t>
      </w:r>
      <w:r w:rsidRPr="005E271D">
        <w:rPr>
          <w:highlight w:val="yellow"/>
          <w:rtl/>
        </w:rPr>
        <w:t xml:space="preserve"> </w:t>
      </w:r>
      <w:r w:rsidRPr="005E271D">
        <w:rPr>
          <w:rFonts w:hint="cs"/>
          <w:highlight w:val="yellow"/>
          <w:rtl/>
        </w:rPr>
        <w:t>היעלה</w:t>
      </w:r>
      <w:r w:rsidRPr="005E271D">
        <w:rPr>
          <w:highlight w:val="yellow"/>
          <w:rtl/>
        </w:rPr>
        <w:t xml:space="preserve"> </w:t>
      </w:r>
      <w:r w:rsidRPr="005E271D">
        <w:rPr>
          <w:rFonts w:hint="cs"/>
          <w:highlight w:val="yellow"/>
          <w:rtl/>
        </w:rPr>
        <w:t>על</w:t>
      </w:r>
      <w:r w:rsidRPr="005E271D">
        <w:rPr>
          <w:highlight w:val="yellow"/>
          <w:rtl/>
        </w:rPr>
        <w:t xml:space="preserve"> </w:t>
      </w:r>
      <w:r w:rsidRPr="005E271D">
        <w:rPr>
          <w:rFonts w:hint="cs"/>
          <w:highlight w:val="yellow"/>
          <w:rtl/>
        </w:rPr>
        <w:t>הדעת</w:t>
      </w:r>
      <w:r w:rsidRPr="005E271D">
        <w:rPr>
          <w:highlight w:val="yellow"/>
          <w:rtl/>
        </w:rPr>
        <w:t xml:space="preserve"> </w:t>
      </w:r>
      <w:r w:rsidRPr="005E271D">
        <w:rPr>
          <w:rFonts w:hint="cs"/>
          <w:highlight w:val="yellow"/>
          <w:rtl/>
        </w:rPr>
        <w:t>כשגירשה</w:t>
      </w:r>
      <w:r w:rsidRPr="005E271D">
        <w:rPr>
          <w:highlight w:val="yellow"/>
          <w:rtl/>
        </w:rPr>
        <w:t xml:space="preserve"> </w:t>
      </w:r>
      <w:r w:rsidRPr="005E271D">
        <w:rPr>
          <w:rFonts w:hint="cs"/>
          <w:highlight w:val="yellow"/>
          <w:rtl/>
        </w:rPr>
        <w:t>שנאמר</w:t>
      </w:r>
      <w:r w:rsidRPr="005E271D">
        <w:rPr>
          <w:highlight w:val="yellow"/>
          <w:rtl/>
        </w:rPr>
        <w:t xml:space="preserve"> </w:t>
      </w:r>
      <w:r w:rsidRPr="005E271D">
        <w:rPr>
          <w:rFonts w:hint="cs"/>
          <w:highlight w:val="yellow"/>
          <w:rtl/>
        </w:rPr>
        <w:t>שהיה</w:t>
      </w:r>
      <w:r w:rsidRPr="005E271D">
        <w:rPr>
          <w:highlight w:val="yellow"/>
          <w:rtl/>
        </w:rPr>
        <w:t xml:space="preserve"> </w:t>
      </w:r>
      <w:r w:rsidRPr="005E271D">
        <w:rPr>
          <w:rFonts w:hint="cs"/>
          <w:highlight w:val="yellow"/>
          <w:rtl/>
        </w:rPr>
        <w:t>אנוס</w:t>
      </w:r>
      <w:r w:rsidRPr="005E271D">
        <w:rPr>
          <w:highlight w:val="yellow"/>
          <w:rtl/>
        </w:rPr>
        <w:t xml:space="preserve"> </w:t>
      </w:r>
      <w:r w:rsidRPr="005E271D">
        <w:rPr>
          <w:rFonts w:hint="cs"/>
          <w:highlight w:val="yellow"/>
          <w:rtl/>
        </w:rPr>
        <w:t>בעבור</w:t>
      </w:r>
      <w:r w:rsidRPr="005E271D">
        <w:rPr>
          <w:highlight w:val="yellow"/>
          <w:rtl/>
        </w:rPr>
        <w:t xml:space="preserve"> </w:t>
      </w:r>
      <w:r w:rsidRPr="005E271D">
        <w:rPr>
          <w:rFonts w:hint="cs"/>
          <w:highlight w:val="yellow"/>
          <w:rtl/>
        </w:rPr>
        <w:t>הקונם</w:t>
      </w:r>
      <w:r w:rsidRPr="005E271D">
        <w:rPr>
          <w:highlight w:val="yellow"/>
          <w:rtl/>
        </w:rPr>
        <w:t xml:space="preserve"> </w:t>
      </w:r>
      <w:r w:rsidRPr="005E271D">
        <w:rPr>
          <w:rFonts w:hint="cs"/>
          <w:highlight w:val="yellow"/>
          <w:rtl/>
        </w:rPr>
        <w:t>אין</w:t>
      </w:r>
      <w:r w:rsidRPr="005E271D">
        <w:rPr>
          <w:highlight w:val="yellow"/>
          <w:rtl/>
        </w:rPr>
        <w:t xml:space="preserve"> </w:t>
      </w:r>
      <w:r w:rsidRPr="005E271D">
        <w:rPr>
          <w:rFonts w:hint="cs"/>
          <w:highlight w:val="yellow"/>
          <w:rtl/>
        </w:rPr>
        <w:t>לנו</w:t>
      </w:r>
      <w:r w:rsidRPr="005E271D">
        <w:rPr>
          <w:highlight w:val="yellow"/>
          <w:rtl/>
        </w:rPr>
        <w:t xml:space="preserve"> </w:t>
      </w:r>
      <w:r w:rsidRPr="005E271D">
        <w:rPr>
          <w:rFonts w:hint="cs"/>
          <w:highlight w:val="yellow"/>
          <w:rtl/>
        </w:rPr>
        <w:t>לומר</w:t>
      </w:r>
      <w:r w:rsidRPr="005E271D">
        <w:rPr>
          <w:highlight w:val="yellow"/>
          <w:rtl/>
        </w:rPr>
        <w:t xml:space="preserve"> </w:t>
      </w:r>
      <w:r w:rsidRPr="005E271D">
        <w:rPr>
          <w:rFonts w:hint="cs"/>
          <w:highlight w:val="yellow"/>
          <w:rtl/>
        </w:rPr>
        <w:t>כן</w:t>
      </w:r>
      <w:r w:rsidRPr="005E271D">
        <w:rPr>
          <w:highlight w:val="yellow"/>
          <w:rtl/>
        </w:rPr>
        <w:t xml:space="preserve"> </w:t>
      </w:r>
      <w:r w:rsidRPr="005E271D">
        <w:rPr>
          <w:rFonts w:hint="cs"/>
          <w:highlight w:val="yellow"/>
          <w:rtl/>
        </w:rPr>
        <w:t>כיון</w:t>
      </w:r>
      <w:r w:rsidRPr="005E271D">
        <w:rPr>
          <w:highlight w:val="yellow"/>
          <w:rtl/>
        </w:rPr>
        <w:t xml:space="preserve"> </w:t>
      </w:r>
      <w:r w:rsidRPr="005E271D">
        <w:rPr>
          <w:rFonts w:hint="cs"/>
          <w:highlight w:val="yellow"/>
          <w:rtl/>
        </w:rPr>
        <w:t>שברצונו</w:t>
      </w:r>
      <w:r w:rsidRPr="005E271D">
        <w:rPr>
          <w:highlight w:val="yellow"/>
          <w:rtl/>
        </w:rPr>
        <w:t xml:space="preserve"> </w:t>
      </w:r>
      <w:r w:rsidRPr="005E271D">
        <w:rPr>
          <w:rFonts w:hint="cs"/>
          <w:highlight w:val="yellow"/>
          <w:rtl/>
        </w:rPr>
        <w:t>נדר</w:t>
      </w:r>
      <w:r w:rsidRPr="00196E4A">
        <w:rPr>
          <w:rtl/>
        </w:rPr>
        <w:t xml:space="preserve"> </w:t>
      </w:r>
      <w:r w:rsidRPr="00196E4A">
        <w:rPr>
          <w:rFonts w:hint="cs"/>
          <w:rtl/>
        </w:rPr>
        <w:t>כל</w:t>
      </w:r>
      <w:r w:rsidRPr="00196E4A">
        <w:rPr>
          <w:rtl/>
        </w:rPr>
        <w:t xml:space="preserve"> </w:t>
      </w:r>
      <w:r w:rsidRPr="00196E4A">
        <w:rPr>
          <w:rFonts w:hint="cs"/>
          <w:rtl/>
        </w:rPr>
        <w:t>שכן</w:t>
      </w:r>
      <w:r w:rsidRPr="00196E4A">
        <w:rPr>
          <w:rtl/>
        </w:rPr>
        <w:t xml:space="preserve"> </w:t>
      </w:r>
      <w:r w:rsidRPr="00196E4A">
        <w:rPr>
          <w:rFonts w:hint="cs"/>
          <w:rtl/>
        </w:rPr>
        <w:t>בנדון</w:t>
      </w:r>
      <w:r w:rsidRPr="00196E4A">
        <w:rPr>
          <w:rtl/>
        </w:rPr>
        <w:t xml:space="preserve"> </w:t>
      </w:r>
      <w:r w:rsidRPr="00196E4A">
        <w:rPr>
          <w:rFonts w:hint="cs"/>
          <w:rtl/>
        </w:rPr>
        <w:t>זה</w:t>
      </w:r>
      <w:r w:rsidRPr="00196E4A">
        <w:rPr>
          <w:rtl/>
        </w:rPr>
        <w:t xml:space="preserve"> </w:t>
      </w:r>
      <w:r w:rsidRPr="00196E4A">
        <w:rPr>
          <w:rFonts w:hint="cs"/>
          <w:rtl/>
        </w:rPr>
        <w:t>שכל</w:t>
      </w:r>
      <w:r w:rsidRPr="00196E4A">
        <w:rPr>
          <w:rtl/>
        </w:rPr>
        <w:t xml:space="preserve"> </w:t>
      </w:r>
      <w:r w:rsidRPr="00196E4A">
        <w:rPr>
          <w:rFonts w:hint="cs"/>
          <w:rtl/>
        </w:rPr>
        <w:t>זמן</w:t>
      </w:r>
      <w:r w:rsidRPr="00196E4A">
        <w:rPr>
          <w:rtl/>
        </w:rPr>
        <w:t xml:space="preserve"> </w:t>
      </w:r>
      <w:r w:rsidRPr="00196E4A">
        <w:rPr>
          <w:rFonts w:hint="cs"/>
          <w:rtl/>
        </w:rPr>
        <w:t>שאינו</w:t>
      </w:r>
      <w:r w:rsidRPr="00196E4A">
        <w:rPr>
          <w:rtl/>
        </w:rPr>
        <w:t xml:space="preserve"> </w:t>
      </w:r>
      <w:r w:rsidRPr="00196E4A">
        <w:rPr>
          <w:rFonts w:hint="cs"/>
          <w:rtl/>
        </w:rPr>
        <w:t>מגרש</w:t>
      </w:r>
      <w:r w:rsidRPr="00196E4A">
        <w:rPr>
          <w:rtl/>
        </w:rPr>
        <w:t xml:space="preserve"> </w:t>
      </w:r>
      <w:r w:rsidRPr="00196E4A">
        <w:rPr>
          <w:rFonts w:hint="cs"/>
          <w:rtl/>
        </w:rPr>
        <w:t>לא</w:t>
      </w:r>
      <w:r w:rsidRPr="00196E4A">
        <w:rPr>
          <w:rtl/>
        </w:rPr>
        <w:t xml:space="preserve"> </w:t>
      </w:r>
      <w:r w:rsidRPr="00196E4A">
        <w:rPr>
          <w:rFonts w:hint="cs"/>
          <w:rtl/>
        </w:rPr>
        <w:t>נתחייב</w:t>
      </w:r>
      <w:r w:rsidRPr="00196E4A">
        <w:rPr>
          <w:rtl/>
        </w:rPr>
        <w:t xml:space="preserve"> </w:t>
      </w:r>
      <w:r w:rsidRPr="00196E4A">
        <w:rPr>
          <w:rFonts w:hint="cs"/>
          <w:rtl/>
        </w:rPr>
        <w:t>בקנס</w:t>
      </w:r>
      <w:r w:rsidRPr="00196E4A">
        <w:rPr>
          <w:rtl/>
        </w:rPr>
        <w:t xml:space="preserve"> </w:t>
      </w:r>
      <w:r w:rsidRPr="00196E4A">
        <w:rPr>
          <w:rFonts w:hint="cs"/>
          <w:rtl/>
        </w:rPr>
        <w:t>לא</w:t>
      </w:r>
      <w:r w:rsidRPr="00196E4A">
        <w:rPr>
          <w:rtl/>
        </w:rPr>
        <w:t xml:space="preserve"> </w:t>
      </w:r>
      <w:proofErr w:type="spellStart"/>
      <w:r w:rsidRPr="00196E4A">
        <w:rPr>
          <w:rFonts w:hint="cs"/>
          <w:rtl/>
        </w:rPr>
        <w:t>יחזירנה</w:t>
      </w:r>
      <w:proofErr w:type="spellEnd"/>
      <w:r w:rsidRPr="00196E4A">
        <w:rPr>
          <w:rtl/>
        </w:rPr>
        <w:t xml:space="preserve"> </w:t>
      </w:r>
      <w:r w:rsidRPr="00196E4A">
        <w:rPr>
          <w:rFonts w:hint="cs"/>
          <w:rtl/>
        </w:rPr>
        <w:t>ואם</w:t>
      </w:r>
      <w:r w:rsidRPr="00196E4A">
        <w:rPr>
          <w:rtl/>
        </w:rPr>
        <w:t xml:space="preserve"> </w:t>
      </w:r>
      <w:r w:rsidRPr="00196E4A">
        <w:rPr>
          <w:rFonts w:hint="cs"/>
          <w:rtl/>
        </w:rPr>
        <w:t>יגרש</w:t>
      </w:r>
      <w:r w:rsidRPr="00196E4A">
        <w:rPr>
          <w:rtl/>
        </w:rPr>
        <w:t xml:space="preserve"> </w:t>
      </w:r>
      <w:r w:rsidRPr="00196E4A">
        <w:rPr>
          <w:rFonts w:hint="cs"/>
          <w:rtl/>
        </w:rPr>
        <w:t>לא</w:t>
      </w:r>
      <w:r w:rsidRPr="00196E4A">
        <w:rPr>
          <w:rtl/>
        </w:rPr>
        <w:t xml:space="preserve"> </w:t>
      </w:r>
      <w:r w:rsidRPr="00196E4A">
        <w:rPr>
          <w:rFonts w:hint="cs"/>
          <w:rtl/>
        </w:rPr>
        <w:t>יפרע</w:t>
      </w:r>
      <w:r w:rsidRPr="00196E4A">
        <w:rPr>
          <w:rtl/>
        </w:rPr>
        <w:t xml:space="preserve"> </w:t>
      </w:r>
      <w:proofErr w:type="spellStart"/>
      <w:r w:rsidRPr="00196E4A">
        <w:rPr>
          <w:rFonts w:hint="cs"/>
          <w:rtl/>
        </w:rPr>
        <w:t>ואמרינן</w:t>
      </w:r>
      <w:proofErr w:type="spellEnd"/>
      <w:r w:rsidRPr="00196E4A">
        <w:rPr>
          <w:rtl/>
        </w:rPr>
        <w:t xml:space="preserve"> </w:t>
      </w:r>
      <w:r w:rsidRPr="00196E4A">
        <w:rPr>
          <w:rFonts w:hint="cs"/>
          <w:rtl/>
        </w:rPr>
        <w:t>בפרק</w:t>
      </w:r>
      <w:r w:rsidRPr="00196E4A">
        <w:rPr>
          <w:rtl/>
        </w:rPr>
        <w:t xml:space="preserve"> </w:t>
      </w:r>
      <w:r w:rsidRPr="00196E4A">
        <w:rPr>
          <w:rFonts w:hint="cs"/>
          <w:rtl/>
        </w:rPr>
        <w:t>מי</w:t>
      </w:r>
      <w:r w:rsidRPr="00196E4A">
        <w:rPr>
          <w:rtl/>
        </w:rPr>
        <w:t xml:space="preserve"> </w:t>
      </w:r>
      <w:r w:rsidRPr="00196E4A">
        <w:rPr>
          <w:rFonts w:hint="cs"/>
          <w:rtl/>
        </w:rPr>
        <w:t>שאחזו</w:t>
      </w:r>
      <w:r w:rsidRPr="00196E4A">
        <w:rPr>
          <w:rtl/>
        </w:rPr>
        <w:t xml:space="preserve"> </w:t>
      </w:r>
      <w:r w:rsidRPr="005E271D">
        <w:rPr>
          <w:rFonts w:hint="cs"/>
          <w:highlight w:val="yellow"/>
          <w:rtl/>
        </w:rPr>
        <w:t>על</w:t>
      </w:r>
      <w:r w:rsidRPr="005E271D">
        <w:rPr>
          <w:highlight w:val="yellow"/>
          <w:rtl/>
        </w:rPr>
        <w:t xml:space="preserve"> </w:t>
      </w:r>
      <w:r w:rsidRPr="005E271D">
        <w:rPr>
          <w:rFonts w:hint="cs"/>
          <w:highlight w:val="yellow"/>
          <w:rtl/>
        </w:rPr>
        <w:t>מנת</w:t>
      </w:r>
      <w:r w:rsidRPr="005E271D">
        <w:rPr>
          <w:highlight w:val="yellow"/>
          <w:rtl/>
        </w:rPr>
        <w:t xml:space="preserve"> </w:t>
      </w:r>
      <w:r w:rsidRPr="005E271D">
        <w:rPr>
          <w:rFonts w:hint="cs"/>
          <w:highlight w:val="yellow"/>
          <w:rtl/>
        </w:rPr>
        <w:t>שתתני</w:t>
      </w:r>
      <w:r w:rsidRPr="005E271D">
        <w:rPr>
          <w:highlight w:val="yellow"/>
          <w:rtl/>
        </w:rPr>
        <w:t xml:space="preserve"> </w:t>
      </w:r>
      <w:r w:rsidRPr="005E271D">
        <w:rPr>
          <w:rFonts w:hint="cs"/>
          <w:highlight w:val="yellow"/>
          <w:rtl/>
        </w:rPr>
        <w:t>לי</w:t>
      </w:r>
      <w:r w:rsidRPr="005E271D">
        <w:rPr>
          <w:highlight w:val="yellow"/>
          <w:rtl/>
        </w:rPr>
        <w:t xml:space="preserve"> </w:t>
      </w:r>
      <w:r w:rsidRPr="005E271D">
        <w:rPr>
          <w:rFonts w:hint="cs"/>
          <w:highlight w:val="yellow"/>
          <w:rtl/>
        </w:rPr>
        <w:t>מאתים</w:t>
      </w:r>
      <w:r w:rsidRPr="005E271D">
        <w:rPr>
          <w:highlight w:val="yellow"/>
          <w:rtl/>
        </w:rPr>
        <w:t xml:space="preserve"> </w:t>
      </w:r>
      <w:r w:rsidRPr="005E271D">
        <w:rPr>
          <w:rFonts w:hint="cs"/>
          <w:highlight w:val="yellow"/>
          <w:rtl/>
        </w:rPr>
        <w:t>זוז</w:t>
      </w:r>
      <w:r w:rsidRPr="005E271D">
        <w:rPr>
          <w:highlight w:val="yellow"/>
          <w:rtl/>
        </w:rPr>
        <w:t xml:space="preserve"> </w:t>
      </w:r>
      <w:r w:rsidRPr="005E271D">
        <w:rPr>
          <w:rFonts w:hint="cs"/>
          <w:highlight w:val="yellow"/>
          <w:rtl/>
        </w:rPr>
        <w:t>הרי</w:t>
      </w:r>
      <w:r w:rsidRPr="005E271D">
        <w:rPr>
          <w:highlight w:val="yellow"/>
          <w:rtl/>
        </w:rPr>
        <w:t xml:space="preserve"> </w:t>
      </w:r>
      <w:r w:rsidRPr="005E271D">
        <w:rPr>
          <w:rFonts w:hint="cs"/>
          <w:highlight w:val="yellow"/>
          <w:rtl/>
        </w:rPr>
        <w:t>זו</w:t>
      </w:r>
      <w:r w:rsidRPr="005E271D">
        <w:rPr>
          <w:highlight w:val="yellow"/>
          <w:rtl/>
        </w:rPr>
        <w:t xml:space="preserve"> </w:t>
      </w:r>
      <w:r w:rsidRPr="005E271D">
        <w:rPr>
          <w:rFonts w:hint="cs"/>
          <w:highlight w:val="yellow"/>
          <w:rtl/>
        </w:rPr>
        <w:t>מגורשת</w:t>
      </w:r>
      <w:r w:rsidRPr="005E271D">
        <w:rPr>
          <w:highlight w:val="yellow"/>
          <w:rtl/>
        </w:rPr>
        <w:t xml:space="preserve"> </w:t>
      </w:r>
      <w:proofErr w:type="spellStart"/>
      <w:r w:rsidRPr="005E271D">
        <w:rPr>
          <w:rFonts w:hint="cs"/>
          <w:highlight w:val="yellow"/>
          <w:rtl/>
        </w:rPr>
        <w:t>ותתן</w:t>
      </w:r>
      <w:proofErr w:type="spellEnd"/>
      <w:r w:rsidRPr="005E271D">
        <w:rPr>
          <w:highlight w:val="yellow"/>
          <w:rtl/>
        </w:rPr>
        <w:t xml:space="preserve"> </w:t>
      </w:r>
      <w:r w:rsidRPr="005E271D">
        <w:rPr>
          <w:rFonts w:hint="cs"/>
          <w:highlight w:val="yellow"/>
          <w:rtl/>
        </w:rPr>
        <w:t>ופסקו</w:t>
      </w:r>
      <w:r w:rsidRPr="005E271D">
        <w:rPr>
          <w:highlight w:val="yellow"/>
          <w:rtl/>
        </w:rPr>
        <w:t xml:space="preserve"> </w:t>
      </w:r>
      <w:r w:rsidRPr="005E271D">
        <w:rPr>
          <w:rFonts w:hint="cs"/>
          <w:highlight w:val="yellow"/>
          <w:rtl/>
        </w:rPr>
        <w:t>המפרשים</w:t>
      </w:r>
      <w:r w:rsidRPr="005E271D">
        <w:rPr>
          <w:highlight w:val="yellow"/>
          <w:rtl/>
        </w:rPr>
        <w:t xml:space="preserve"> </w:t>
      </w:r>
      <w:r w:rsidRPr="005E271D">
        <w:rPr>
          <w:rFonts w:hint="cs"/>
          <w:highlight w:val="yellow"/>
          <w:rtl/>
        </w:rPr>
        <w:t>אפילו</w:t>
      </w:r>
      <w:r w:rsidRPr="005E271D">
        <w:rPr>
          <w:highlight w:val="yellow"/>
          <w:rtl/>
        </w:rPr>
        <w:t xml:space="preserve"> </w:t>
      </w:r>
      <w:r w:rsidRPr="005E271D">
        <w:rPr>
          <w:rFonts w:hint="cs"/>
          <w:highlight w:val="yellow"/>
          <w:rtl/>
        </w:rPr>
        <w:t>לקח</w:t>
      </w:r>
      <w:r w:rsidRPr="005E271D">
        <w:rPr>
          <w:highlight w:val="yellow"/>
          <w:rtl/>
        </w:rPr>
        <w:t xml:space="preserve"> </w:t>
      </w:r>
      <w:r w:rsidRPr="005E271D">
        <w:rPr>
          <w:rFonts w:hint="cs"/>
          <w:highlight w:val="yellow"/>
          <w:rtl/>
        </w:rPr>
        <w:t>המעות</w:t>
      </w:r>
      <w:r w:rsidRPr="005E271D">
        <w:rPr>
          <w:highlight w:val="yellow"/>
          <w:rtl/>
        </w:rPr>
        <w:t xml:space="preserve"> </w:t>
      </w:r>
      <w:r w:rsidRPr="005E271D">
        <w:rPr>
          <w:rFonts w:hint="cs"/>
          <w:highlight w:val="yellow"/>
          <w:rtl/>
        </w:rPr>
        <w:t>בעל</w:t>
      </w:r>
      <w:r w:rsidRPr="005E271D">
        <w:rPr>
          <w:highlight w:val="yellow"/>
          <w:rtl/>
        </w:rPr>
        <w:t xml:space="preserve"> </w:t>
      </w:r>
      <w:proofErr w:type="spellStart"/>
      <w:r w:rsidRPr="005E271D">
        <w:rPr>
          <w:rFonts w:hint="cs"/>
          <w:highlight w:val="yellow"/>
          <w:rtl/>
        </w:rPr>
        <w:t>כרחו</w:t>
      </w:r>
      <w:proofErr w:type="spellEnd"/>
      <w:r w:rsidRPr="005E271D">
        <w:rPr>
          <w:highlight w:val="yellow"/>
          <w:rtl/>
        </w:rPr>
        <w:t xml:space="preserve"> </w:t>
      </w:r>
      <w:r w:rsidRPr="005E271D">
        <w:rPr>
          <w:rFonts w:hint="cs"/>
          <w:highlight w:val="yellow"/>
          <w:rtl/>
        </w:rPr>
        <w:t>אין</w:t>
      </w:r>
      <w:r w:rsidRPr="005E271D">
        <w:rPr>
          <w:highlight w:val="yellow"/>
          <w:rtl/>
        </w:rPr>
        <w:t xml:space="preserve"> </w:t>
      </w:r>
      <w:r w:rsidRPr="005E271D">
        <w:rPr>
          <w:rFonts w:hint="cs"/>
          <w:highlight w:val="yellow"/>
          <w:rtl/>
        </w:rPr>
        <w:t>זה</w:t>
      </w:r>
      <w:r w:rsidRPr="005E271D">
        <w:rPr>
          <w:highlight w:val="yellow"/>
          <w:rtl/>
        </w:rPr>
        <w:t xml:space="preserve"> </w:t>
      </w:r>
      <w:r w:rsidRPr="005E271D">
        <w:rPr>
          <w:rFonts w:hint="cs"/>
          <w:highlight w:val="yellow"/>
          <w:rtl/>
        </w:rPr>
        <w:t>אנוס</w:t>
      </w:r>
      <w:r w:rsidRPr="005E271D">
        <w:rPr>
          <w:highlight w:val="yellow"/>
          <w:rtl/>
        </w:rPr>
        <w:t xml:space="preserve"> </w:t>
      </w:r>
      <w:r w:rsidRPr="005E271D">
        <w:rPr>
          <w:rFonts w:hint="cs"/>
          <w:highlight w:val="yellow"/>
          <w:rtl/>
        </w:rPr>
        <w:t>שכבר</w:t>
      </w:r>
      <w:r w:rsidRPr="005E271D">
        <w:rPr>
          <w:highlight w:val="yellow"/>
          <w:rtl/>
        </w:rPr>
        <w:t xml:space="preserve"> </w:t>
      </w:r>
      <w:r w:rsidRPr="005E271D">
        <w:rPr>
          <w:rFonts w:hint="cs"/>
          <w:highlight w:val="yellow"/>
          <w:rtl/>
        </w:rPr>
        <w:t>נתרצה</w:t>
      </w:r>
      <w:r w:rsidRPr="005E271D">
        <w:rPr>
          <w:highlight w:val="yellow"/>
          <w:rtl/>
        </w:rPr>
        <w:t xml:space="preserve"> </w:t>
      </w:r>
      <w:r w:rsidRPr="005E271D">
        <w:rPr>
          <w:rFonts w:hint="cs"/>
          <w:highlight w:val="yellow"/>
          <w:rtl/>
        </w:rPr>
        <w:t>בזה</w:t>
      </w:r>
      <w:r w:rsidRPr="00196E4A">
        <w:rPr>
          <w:rtl/>
        </w:rPr>
        <w:t xml:space="preserve"> </w:t>
      </w:r>
      <w:r w:rsidRPr="00196E4A">
        <w:rPr>
          <w:rFonts w:hint="cs"/>
          <w:rtl/>
        </w:rPr>
        <w:t>כל</w:t>
      </w:r>
      <w:r w:rsidRPr="00196E4A">
        <w:rPr>
          <w:rtl/>
        </w:rPr>
        <w:t xml:space="preserve"> </w:t>
      </w:r>
      <w:r w:rsidRPr="00196E4A">
        <w:rPr>
          <w:rFonts w:hint="cs"/>
          <w:rtl/>
        </w:rPr>
        <w:t>שכן</w:t>
      </w:r>
      <w:r w:rsidRPr="00196E4A">
        <w:rPr>
          <w:rtl/>
        </w:rPr>
        <w:t xml:space="preserve"> </w:t>
      </w:r>
      <w:r w:rsidRPr="00196E4A">
        <w:rPr>
          <w:rFonts w:hint="cs"/>
          <w:rtl/>
        </w:rPr>
        <w:t>בנדון</w:t>
      </w:r>
      <w:r w:rsidRPr="00196E4A">
        <w:rPr>
          <w:rtl/>
        </w:rPr>
        <w:t xml:space="preserve"> </w:t>
      </w:r>
      <w:r w:rsidRPr="00196E4A">
        <w:rPr>
          <w:rFonts w:hint="cs"/>
          <w:rtl/>
        </w:rPr>
        <w:t>זה</w:t>
      </w:r>
      <w:r w:rsidRPr="00196E4A">
        <w:rPr>
          <w:rtl/>
        </w:rPr>
        <w:t xml:space="preserve"> </w:t>
      </w:r>
      <w:r w:rsidRPr="00196E4A">
        <w:rPr>
          <w:rFonts w:hint="cs"/>
          <w:rtl/>
        </w:rPr>
        <w:t>ומה</w:t>
      </w:r>
      <w:r w:rsidRPr="00196E4A">
        <w:rPr>
          <w:rtl/>
        </w:rPr>
        <w:t xml:space="preserve"> </w:t>
      </w:r>
      <w:r w:rsidRPr="00196E4A">
        <w:rPr>
          <w:rFonts w:hint="cs"/>
          <w:rtl/>
        </w:rPr>
        <w:t>שכתבו</w:t>
      </w:r>
      <w:r w:rsidRPr="00196E4A">
        <w:rPr>
          <w:rtl/>
        </w:rPr>
        <w:t xml:space="preserve"> </w:t>
      </w:r>
      <w:r w:rsidRPr="00196E4A">
        <w:rPr>
          <w:rFonts w:hint="cs"/>
          <w:rtl/>
        </w:rPr>
        <w:t>רבותינו</w:t>
      </w:r>
      <w:r w:rsidRPr="00196E4A">
        <w:rPr>
          <w:rtl/>
        </w:rPr>
        <w:t xml:space="preserve"> </w:t>
      </w:r>
      <w:r w:rsidRPr="00196E4A">
        <w:rPr>
          <w:rFonts w:hint="cs"/>
          <w:rtl/>
        </w:rPr>
        <w:t>הצרפתים</w:t>
      </w:r>
      <w:r w:rsidRPr="00196E4A">
        <w:rPr>
          <w:rtl/>
        </w:rPr>
        <w:t xml:space="preserve">  </w:t>
      </w:r>
      <w:r w:rsidRPr="00196E4A">
        <w:rPr>
          <w:rFonts w:hint="cs"/>
          <w:rtl/>
        </w:rPr>
        <w:t>שאם</w:t>
      </w:r>
      <w:r w:rsidRPr="00196E4A">
        <w:rPr>
          <w:rtl/>
        </w:rPr>
        <w:t xml:space="preserve"> </w:t>
      </w:r>
      <w:r w:rsidRPr="00196E4A">
        <w:rPr>
          <w:rFonts w:hint="cs"/>
          <w:rtl/>
        </w:rPr>
        <w:t>נשבע</w:t>
      </w:r>
      <w:r w:rsidRPr="00196E4A">
        <w:rPr>
          <w:rtl/>
        </w:rPr>
        <w:t xml:space="preserve"> </w:t>
      </w:r>
      <w:proofErr w:type="spellStart"/>
      <w:r w:rsidRPr="00196E4A">
        <w:rPr>
          <w:rFonts w:hint="cs"/>
          <w:rtl/>
        </w:rPr>
        <w:t>ליתן</w:t>
      </w:r>
      <w:proofErr w:type="spellEnd"/>
      <w:r w:rsidRPr="00196E4A">
        <w:rPr>
          <w:rtl/>
        </w:rPr>
        <w:t xml:space="preserve"> </w:t>
      </w:r>
      <w:r w:rsidRPr="00196E4A">
        <w:rPr>
          <w:rFonts w:hint="cs"/>
          <w:rtl/>
        </w:rPr>
        <w:t>גט</w:t>
      </w:r>
      <w:r w:rsidRPr="00196E4A">
        <w:rPr>
          <w:rtl/>
        </w:rPr>
        <w:t xml:space="preserve"> </w:t>
      </w:r>
      <w:r w:rsidRPr="00196E4A">
        <w:rPr>
          <w:rFonts w:hint="cs"/>
          <w:rtl/>
        </w:rPr>
        <w:t>צריך</w:t>
      </w:r>
      <w:r w:rsidRPr="00196E4A">
        <w:rPr>
          <w:rtl/>
        </w:rPr>
        <w:t xml:space="preserve"> </w:t>
      </w:r>
      <w:r w:rsidRPr="00196E4A">
        <w:rPr>
          <w:rFonts w:hint="cs"/>
          <w:rtl/>
        </w:rPr>
        <w:t>שיתירו</w:t>
      </w:r>
      <w:r w:rsidRPr="00196E4A">
        <w:rPr>
          <w:rtl/>
        </w:rPr>
        <w:t xml:space="preserve"> </w:t>
      </w:r>
      <w:r w:rsidRPr="00196E4A">
        <w:rPr>
          <w:rFonts w:hint="cs"/>
          <w:rtl/>
        </w:rPr>
        <w:t>לו</w:t>
      </w:r>
      <w:r w:rsidRPr="00196E4A">
        <w:rPr>
          <w:rtl/>
        </w:rPr>
        <w:t xml:space="preserve"> </w:t>
      </w:r>
      <w:r w:rsidRPr="00196E4A">
        <w:rPr>
          <w:rFonts w:hint="cs"/>
          <w:rtl/>
        </w:rPr>
        <w:t>קודם</w:t>
      </w:r>
      <w:r w:rsidRPr="00196E4A">
        <w:rPr>
          <w:rtl/>
        </w:rPr>
        <w:t xml:space="preserve"> </w:t>
      </w:r>
      <w:r w:rsidRPr="00196E4A">
        <w:rPr>
          <w:rFonts w:hint="cs"/>
          <w:rtl/>
        </w:rPr>
        <w:t>שלא</w:t>
      </w:r>
      <w:r w:rsidRPr="00196E4A">
        <w:rPr>
          <w:rtl/>
        </w:rPr>
        <w:t xml:space="preserve"> </w:t>
      </w:r>
      <w:r w:rsidRPr="00196E4A">
        <w:rPr>
          <w:rFonts w:hint="cs"/>
          <w:rtl/>
        </w:rPr>
        <w:t>יהיה</w:t>
      </w:r>
      <w:r w:rsidRPr="00196E4A">
        <w:rPr>
          <w:rtl/>
        </w:rPr>
        <w:t xml:space="preserve"> </w:t>
      </w:r>
      <w:r w:rsidRPr="00196E4A">
        <w:rPr>
          <w:rFonts w:hint="cs"/>
          <w:rtl/>
        </w:rPr>
        <w:t>דומה</w:t>
      </w:r>
      <w:r w:rsidRPr="00196E4A">
        <w:rPr>
          <w:rtl/>
        </w:rPr>
        <w:t xml:space="preserve"> </w:t>
      </w:r>
      <w:r w:rsidRPr="00196E4A">
        <w:rPr>
          <w:rFonts w:hint="cs"/>
          <w:rtl/>
        </w:rPr>
        <w:t>לאונס</w:t>
      </w:r>
      <w:r w:rsidRPr="00196E4A">
        <w:rPr>
          <w:rtl/>
        </w:rPr>
        <w:t xml:space="preserve"> </w:t>
      </w:r>
      <w:proofErr w:type="spellStart"/>
      <w:r w:rsidRPr="00196E4A">
        <w:rPr>
          <w:rFonts w:hint="cs"/>
          <w:rtl/>
        </w:rPr>
        <w:t>סבירא</w:t>
      </w:r>
      <w:proofErr w:type="spellEnd"/>
      <w:r w:rsidRPr="00196E4A">
        <w:rPr>
          <w:rtl/>
        </w:rPr>
        <w:t xml:space="preserve"> </w:t>
      </w:r>
      <w:r w:rsidRPr="00196E4A">
        <w:rPr>
          <w:rFonts w:hint="cs"/>
          <w:rtl/>
        </w:rPr>
        <w:t>להו</w:t>
      </w:r>
      <w:r w:rsidRPr="00196E4A">
        <w:rPr>
          <w:rtl/>
        </w:rPr>
        <w:t xml:space="preserve"> </w:t>
      </w:r>
      <w:proofErr w:type="spellStart"/>
      <w:r w:rsidRPr="00196E4A">
        <w:rPr>
          <w:rFonts w:hint="cs"/>
          <w:rtl/>
        </w:rPr>
        <w:t>דמתניתין</w:t>
      </w:r>
      <w:proofErr w:type="spellEnd"/>
      <w:r w:rsidRPr="00196E4A">
        <w:rPr>
          <w:rtl/>
        </w:rPr>
        <w:t xml:space="preserve"> </w:t>
      </w:r>
      <w:proofErr w:type="spellStart"/>
      <w:r w:rsidRPr="00196E4A">
        <w:rPr>
          <w:rFonts w:hint="cs"/>
          <w:rtl/>
        </w:rPr>
        <w:t>דקונם</w:t>
      </w:r>
      <w:proofErr w:type="spellEnd"/>
      <w:r w:rsidRPr="00196E4A">
        <w:rPr>
          <w:rtl/>
        </w:rPr>
        <w:t xml:space="preserve"> </w:t>
      </w:r>
      <w:r w:rsidRPr="00196E4A">
        <w:rPr>
          <w:rFonts w:hint="cs"/>
          <w:rtl/>
        </w:rPr>
        <w:t>כיון</w:t>
      </w:r>
      <w:r w:rsidRPr="00196E4A">
        <w:rPr>
          <w:rtl/>
        </w:rPr>
        <w:t xml:space="preserve"> </w:t>
      </w:r>
      <w:r w:rsidRPr="00196E4A">
        <w:rPr>
          <w:rFonts w:hint="cs"/>
          <w:rtl/>
        </w:rPr>
        <w:t>שתלה</w:t>
      </w:r>
      <w:r w:rsidRPr="00196E4A">
        <w:rPr>
          <w:rtl/>
        </w:rPr>
        <w:t xml:space="preserve"> </w:t>
      </w:r>
      <w:r w:rsidRPr="00196E4A">
        <w:rPr>
          <w:rFonts w:hint="cs"/>
          <w:rtl/>
        </w:rPr>
        <w:t>נדרו</w:t>
      </w:r>
      <w:r w:rsidRPr="00196E4A">
        <w:rPr>
          <w:rtl/>
        </w:rPr>
        <w:t xml:space="preserve"> </w:t>
      </w:r>
      <w:r w:rsidRPr="00196E4A">
        <w:rPr>
          <w:rFonts w:hint="cs"/>
          <w:rtl/>
        </w:rPr>
        <w:t>בדבר</w:t>
      </w:r>
      <w:r w:rsidRPr="00196E4A">
        <w:rPr>
          <w:rtl/>
        </w:rPr>
        <w:t xml:space="preserve"> </w:t>
      </w:r>
      <w:r w:rsidRPr="00196E4A">
        <w:rPr>
          <w:rFonts w:hint="cs"/>
          <w:rtl/>
        </w:rPr>
        <w:t>אחר</w:t>
      </w:r>
      <w:r w:rsidRPr="00196E4A">
        <w:rPr>
          <w:rtl/>
        </w:rPr>
        <w:t xml:space="preserve"> </w:t>
      </w:r>
      <w:r w:rsidRPr="005E271D">
        <w:rPr>
          <w:rFonts w:hint="cs"/>
          <w:highlight w:val="yellow"/>
          <w:rtl/>
        </w:rPr>
        <w:t>שאמר</w:t>
      </w:r>
      <w:r w:rsidRPr="005E271D">
        <w:rPr>
          <w:highlight w:val="yellow"/>
          <w:rtl/>
        </w:rPr>
        <w:t xml:space="preserve"> </w:t>
      </w:r>
      <w:r w:rsidRPr="005E271D">
        <w:rPr>
          <w:rFonts w:hint="cs"/>
          <w:highlight w:val="yellow"/>
          <w:rtl/>
        </w:rPr>
        <w:t>כל</w:t>
      </w:r>
      <w:r w:rsidRPr="005E271D">
        <w:rPr>
          <w:highlight w:val="yellow"/>
          <w:rtl/>
        </w:rPr>
        <w:t xml:space="preserve"> </w:t>
      </w:r>
      <w:r w:rsidRPr="005E271D">
        <w:rPr>
          <w:rFonts w:hint="cs"/>
          <w:highlight w:val="yellow"/>
          <w:rtl/>
        </w:rPr>
        <w:t>פירות</w:t>
      </w:r>
      <w:r w:rsidRPr="005E271D">
        <w:rPr>
          <w:highlight w:val="yellow"/>
          <w:rtl/>
        </w:rPr>
        <w:t xml:space="preserve"> </w:t>
      </w:r>
      <w:r w:rsidRPr="005E271D">
        <w:rPr>
          <w:rFonts w:hint="cs"/>
          <w:highlight w:val="yellow"/>
          <w:rtl/>
        </w:rPr>
        <w:t>העולם</w:t>
      </w:r>
      <w:r w:rsidRPr="005E271D">
        <w:rPr>
          <w:highlight w:val="yellow"/>
          <w:rtl/>
        </w:rPr>
        <w:t xml:space="preserve"> </w:t>
      </w:r>
      <w:r w:rsidRPr="005E271D">
        <w:rPr>
          <w:rFonts w:hint="cs"/>
          <w:highlight w:val="yellow"/>
          <w:rtl/>
        </w:rPr>
        <w:t>וכו</w:t>
      </w:r>
      <w:r w:rsidRPr="005E271D">
        <w:rPr>
          <w:highlight w:val="yellow"/>
          <w:rtl/>
        </w:rPr>
        <w:t xml:space="preserve">' </w:t>
      </w:r>
      <w:r w:rsidRPr="005E271D">
        <w:rPr>
          <w:rFonts w:hint="cs"/>
          <w:highlight w:val="yellow"/>
          <w:rtl/>
        </w:rPr>
        <w:t>אין</w:t>
      </w:r>
      <w:r w:rsidRPr="005E271D">
        <w:rPr>
          <w:highlight w:val="yellow"/>
          <w:rtl/>
        </w:rPr>
        <w:t xml:space="preserve"> </w:t>
      </w:r>
      <w:r w:rsidRPr="005E271D">
        <w:rPr>
          <w:rFonts w:hint="cs"/>
          <w:highlight w:val="yellow"/>
          <w:rtl/>
        </w:rPr>
        <w:t>בזה</w:t>
      </w:r>
      <w:r w:rsidRPr="005E271D">
        <w:rPr>
          <w:highlight w:val="yellow"/>
          <w:rtl/>
        </w:rPr>
        <w:t xml:space="preserve"> </w:t>
      </w:r>
      <w:r w:rsidRPr="005E271D">
        <w:rPr>
          <w:rFonts w:hint="cs"/>
          <w:highlight w:val="yellow"/>
          <w:rtl/>
        </w:rPr>
        <w:t>אונס</w:t>
      </w:r>
      <w:r w:rsidRPr="005E271D">
        <w:rPr>
          <w:highlight w:val="yellow"/>
          <w:rtl/>
        </w:rPr>
        <w:t xml:space="preserve"> </w:t>
      </w:r>
      <w:r w:rsidRPr="005E271D">
        <w:rPr>
          <w:rFonts w:hint="cs"/>
          <w:highlight w:val="yellow"/>
          <w:rtl/>
        </w:rPr>
        <w:t>כלל</w:t>
      </w:r>
      <w:r w:rsidRPr="005E271D">
        <w:rPr>
          <w:highlight w:val="yellow"/>
          <w:rtl/>
        </w:rPr>
        <w:t xml:space="preserve"> </w:t>
      </w:r>
      <w:r w:rsidRPr="005E271D">
        <w:rPr>
          <w:rFonts w:hint="cs"/>
          <w:highlight w:val="yellow"/>
          <w:rtl/>
        </w:rPr>
        <w:t>כשגירש</w:t>
      </w:r>
      <w:r w:rsidRPr="005E271D">
        <w:rPr>
          <w:highlight w:val="yellow"/>
          <w:rtl/>
        </w:rPr>
        <w:t xml:space="preserve"> </w:t>
      </w:r>
      <w:r w:rsidRPr="005E271D">
        <w:rPr>
          <w:rFonts w:hint="cs"/>
          <w:highlight w:val="yellow"/>
          <w:rtl/>
        </w:rPr>
        <w:t>אבל</w:t>
      </w:r>
      <w:r w:rsidRPr="005E271D">
        <w:rPr>
          <w:highlight w:val="yellow"/>
          <w:rtl/>
        </w:rPr>
        <w:t xml:space="preserve"> </w:t>
      </w:r>
      <w:r w:rsidRPr="005E271D">
        <w:rPr>
          <w:rFonts w:hint="cs"/>
          <w:highlight w:val="yellow"/>
          <w:rtl/>
        </w:rPr>
        <w:t>בנשבע</w:t>
      </w:r>
      <w:r w:rsidRPr="005E271D">
        <w:rPr>
          <w:highlight w:val="yellow"/>
          <w:rtl/>
        </w:rPr>
        <w:t xml:space="preserve"> </w:t>
      </w:r>
      <w:r w:rsidRPr="005E271D">
        <w:rPr>
          <w:rFonts w:hint="cs"/>
          <w:highlight w:val="yellow"/>
          <w:rtl/>
        </w:rPr>
        <w:t>לגרש</w:t>
      </w:r>
      <w:r w:rsidRPr="005E271D">
        <w:rPr>
          <w:highlight w:val="yellow"/>
          <w:rtl/>
        </w:rPr>
        <w:t xml:space="preserve"> </w:t>
      </w:r>
      <w:r w:rsidRPr="005E271D">
        <w:rPr>
          <w:rFonts w:hint="cs"/>
          <w:highlight w:val="yellow"/>
          <w:rtl/>
        </w:rPr>
        <w:t>דומה</w:t>
      </w:r>
      <w:r w:rsidRPr="005E271D">
        <w:rPr>
          <w:highlight w:val="yellow"/>
          <w:rtl/>
        </w:rPr>
        <w:t xml:space="preserve"> </w:t>
      </w:r>
      <w:r w:rsidRPr="005E271D">
        <w:rPr>
          <w:rFonts w:hint="cs"/>
          <w:highlight w:val="yellow"/>
          <w:rtl/>
        </w:rPr>
        <w:t>לאנוס</w:t>
      </w:r>
      <w:r w:rsidRPr="005E271D">
        <w:rPr>
          <w:highlight w:val="yellow"/>
          <w:rtl/>
        </w:rPr>
        <w:t xml:space="preserve"> </w:t>
      </w:r>
      <w:r w:rsidRPr="005E271D">
        <w:rPr>
          <w:rFonts w:hint="cs"/>
          <w:highlight w:val="yellow"/>
          <w:rtl/>
        </w:rPr>
        <w:t>שתלה</w:t>
      </w:r>
      <w:r w:rsidRPr="005E271D">
        <w:rPr>
          <w:highlight w:val="yellow"/>
          <w:rtl/>
        </w:rPr>
        <w:t xml:space="preserve"> </w:t>
      </w:r>
      <w:r w:rsidRPr="005E271D">
        <w:rPr>
          <w:rFonts w:hint="cs"/>
          <w:highlight w:val="yellow"/>
          <w:rtl/>
        </w:rPr>
        <w:t>הגט</w:t>
      </w:r>
      <w:r w:rsidRPr="005E271D">
        <w:rPr>
          <w:highlight w:val="yellow"/>
          <w:rtl/>
        </w:rPr>
        <w:t xml:space="preserve"> </w:t>
      </w:r>
      <w:r w:rsidRPr="005E271D">
        <w:rPr>
          <w:rFonts w:hint="cs"/>
          <w:highlight w:val="yellow"/>
          <w:rtl/>
        </w:rPr>
        <w:t>בשבועתו</w:t>
      </w:r>
      <w:r w:rsidRPr="005E271D">
        <w:rPr>
          <w:highlight w:val="yellow"/>
          <w:rtl/>
        </w:rPr>
        <w:t xml:space="preserve"> </w:t>
      </w:r>
      <w:r w:rsidRPr="005E271D">
        <w:rPr>
          <w:rFonts w:hint="cs"/>
          <w:highlight w:val="yellow"/>
          <w:rtl/>
        </w:rPr>
        <w:t>ובנדון</w:t>
      </w:r>
      <w:r w:rsidRPr="005E271D">
        <w:rPr>
          <w:highlight w:val="yellow"/>
          <w:rtl/>
        </w:rPr>
        <w:t xml:space="preserve"> </w:t>
      </w:r>
      <w:r w:rsidRPr="005E271D">
        <w:rPr>
          <w:rFonts w:hint="cs"/>
          <w:highlight w:val="yellow"/>
          <w:rtl/>
        </w:rPr>
        <w:t>זה</w:t>
      </w:r>
      <w:r w:rsidRPr="005E271D">
        <w:rPr>
          <w:highlight w:val="yellow"/>
          <w:rtl/>
        </w:rPr>
        <w:t xml:space="preserve"> </w:t>
      </w:r>
      <w:proofErr w:type="spellStart"/>
      <w:r w:rsidRPr="005E271D">
        <w:rPr>
          <w:rFonts w:hint="cs"/>
          <w:highlight w:val="yellow"/>
          <w:rtl/>
        </w:rPr>
        <w:t>נמי</w:t>
      </w:r>
      <w:proofErr w:type="spellEnd"/>
      <w:r w:rsidRPr="005E271D">
        <w:rPr>
          <w:highlight w:val="yellow"/>
          <w:rtl/>
        </w:rPr>
        <w:t xml:space="preserve"> </w:t>
      </w:r>
      <w:r w:rsidRPr="005E271D">
        <w:rPr>
          <w:rFonts w:hint="cs"/>
          <w:highlight w:val="yellow"/>
          <w:rtl/>
        </w:rPr>
        <w:t>תלה</w:t>
      </w:r>
      <w:r w:rsidRPr="005E271D">
        <w:rPr>
          <w:highlight w:val="yellow"/>
          <w:rtl/>
        </w:rPr>
        <w:t xml:space="preserve"> </w:t>
      </w:r>
      <w:proofErr w:type="spellStart"/>
      <w:r w:rsidRPr="005E271D">
        <w:rPr>
          <w:rFonts w:hint="cs"/>
          <w:highlight w:val="yellow"/>
          <w:rtl/>
        </w:rPr>
        <w:t>גיטו</w:t>
      </w:r>
      <w:proofErr w:type="spellEnd"/>
      <w:r w:rsidRPr="005E271D">
        <w:rPr>
          <w:highlight w:val="yellow"/>
          <w:rtl/>
        </w:rPr>
        <w:t xml:space="preserve"> </w:t>
      </w:r>
      <w:r w:rsidRPr="005E271D">
        <w:rPr>
          <w:rFonts w:hint="cs"/>
          <w:highlight w:val="yellow"/>
          <w:rtl/>
        </w:rPr>
        <w:t>בדבר</w:t>
      </w:r>
      <w:r w:rsidRPr="005E271D">
        <w:rPr>
          <w:highlight w:val="yellow"/>
          <w:rtl/>
        </w:rPr>
        <w:t xml:space="preserve"> </w:t>
      </w:r>
      <w:r w:rsidRPr="005E271D">
        <w:rPr>
          <w:rFonts w:hint="cs"/>
          <w:highlight w:val="yellow"/>
          <w:rtl/>
        </w:rPr>
        <w:t>אחר</w:t>
      </w:r>
      <w:r w:rsidRPr="005E271D">
        <w:rPr>
          <w:highlight w:val="yellow"/>
          <w:rtl/>
        </w:rPr>
        <w:t xml:space="preserve"> </w:t>
      </w:r>
      <w:r w:rsidRPr="005E271D">
        <w:rPr>
          <w:rFonts w:hint="cs"/>
          <w:highlight w:val="yellow"/>
          <w:rtl/>
        </w:rPr>
        <w:t>ואין</w:t>
      </w:r>
      <w:r w:rsidRPr="005E271D">
        <w:rPr>
          <w:highlight w:val="yellow"/>
          <w:rtl/>
        </w:rPr>
        <w:t xml:space="preserve"> </w:t>
      </w:r>
      <w:r w:rsidRPr="005E271D">
        <w:rPr>
          <w:rFonts w:hint="cs"/>
          <w:highlight w:val="yellow"/>
          <w:rtl/>
        </w:rPr>
        <w:t>כאן</w:t>
      </w:r>
      <w:r w:rsidRPr="005E271D">
        <w:rPr>
          <w:highlight w:val="yellow"/>
          <w:rtl/>
        </w:rPr>
        <w:t xml:space="preserve"> </w:t>
      </w:r>
      <w:r w:rsidRPr="005E271D">
        <w:rPr>
          <w:rFonts w:hint="cs"/>
          <w:highlight w:val="yellow"/>
          <w:rtl/>
        </w:rPr>
        <w:t>אונס</w:t>
      </w:r>
      <w:r w:rsidRPr="00196E4A">
        <w:rPr>
          <w:rtl/>
        </w:rPr>
        <w:t xml:space="preserve"> </w:t>
      </w:r>
      <w:r w:rsidRPr="00196E4A">
        <w:rPr>
          <w:rFonts w:hint="cs"/>
          <w:rtl/>
        </w:rPr>
        <w:t>ועוד</w:t>
      </w:r>
      <w:r w:rsidRPr="00196E4A">
        <w:rPr>
          <w:rtl/>
        </w:rPr>
        <w:t xml:space="preserve"> </w:t>
      </w:r>
      <w:proofErr w:type="spellStart"/>
      <w:r w:rsidRPr="00196E4A">
        <w:rPr>
          <w:rFonts w:hint="cs"/>
          <w:rtl/>
        </w:rPr>
        <w:t>אמרינן</w:t>
      </w:r>
      <w:proofErr w:type="spellEnd"/>
      <w:r w:rsidRPr="00196E4A">
        <w:rPr>
          <w:rtl/>
        </w:rPr>
        <w:t xml:space="preserve"> </w:t>
      </w:r>
      <w:r w:rsidRPr="00196E4A">
        <w:rPr>
          <w:rFonts w:hint="cs"/>
          <w:rtl/>
        </w:rPr>
        <w:t>בפרק</w:t>
      </w:r>
      <w:r w:rsidRPr="00196E4A">
        <w:rPr>
          <w:rtl/>
        </w:rPr>
        <w:t xml:space="preserve"> </w:t>
      </w:r>
      <w:r w:rsidRPr="00196E4A">
        <w:rPr>
          <w:rFonts w:hint="cs"/>
          <w:rtl/>
        </w:rPr>
        <w:t>קמא</w:t>
      </w:r>
      <w:r w:rsidRPr="00196E4A">
        <w:rPr>
          <w:rtl/>
        </w:rPr>
        <w:t xml:space="preserve"> </w:t>
      </w:r>
      <w:proofErr w:type="spellStart"/>
      <w:r w:rsidRPr="00196E4A">
        <w:rPr>
          <w:rFonts w:hint="cs"/>
          <w:rtl/>
        </w:rPr>
        <w:t>דכתובות</w:t>
      </w:r>
      <w:proofErr w:type="spellEnd"/>
      <w:r w:rsidRPr="00196E4A">
        <w:rPr>
          <w:rtl/>
        </w:rPr>
        <w:t xml:space="preserve"> </w:t>
      </w:r>
      <w:proofErr w:type="spellStart"/>
      <w:r w:rsidRPr="00196E4A">
        <w:rPr>
          <w:rFonts w:hint="cs"/>
          <w:rtl/>
        </w:rPr>
        <w:t>דאין</w:t>
      </w:r>
      <w:proofErr w:type="spellEnd"/>
      <w:r w:rsidRPr="00196E4A">
        <w:rPr>
          <w:rtl/>
        </w:rPr>
        <w:t xml:space="preserve"> </w:t>
      </w:r>
      <w:r w:rsidRPr="00196E4A">
        <w:rPr>
          <w:rFonts w:hint="cs"/>
          <w:rtl/>
        </w:rPr>
        <w:t>אונס</w:t>
      </w:r>
      <w:r w:rsidRPr="00196E4A">
        <w:rPr>
          <w:rtl/>
        </w:rPr>
        <w:t xml:space="preserve"> </w:t>
      </w:r>
      <w:proofErr w:type="spellStart"/>
      <w:r w:rsidRPr="00196E4A">
        <w:rPr>
          <w:rFonts w:hint="cs"/>
          <w:rtl/>
        </w:rPr>
        <w:t>בגיטין</w:t>
      </w:r>
      <w:proofErr w:type="spellEnd"/>
      <w:r w:rsidRPr="00196E4A">
        <w:rPr>
          <w:rtl/>
        </w:rPr>
        <w:t xml:space="preserve"> </w:t>
      </w:r>
      <w:r w:rsidRPr="00196E4A">
        <w:rPr>
          <w:rFonts w:hint="cs"/>
          <w:rtl/>
        </w:rPr>
        <w:t>משמע</w:t>
      </w:r>
      <w:r w:rsidRPr="00196E4A">
        <w:rPr>
          <w:rtl/>
        </w:rPr>
        <w:t xml:space="preserve"> </w:t>
      </w:r>
      <w:proofErr w:type="spellStart"/>
      <w:r w:rsidRPr="00196E4A">
        <w:rPr>
          <w:rFonts w:hint="cs"/>
          <w:rtl/>
        </w:rPr>
        <w:t>דכל</w:t>
      </w:r>
      <w:proofErr w:type="spellEnd"/>
      <w:r w:rsidRPr="00196E4A">
        <w:rPr>
          <w:rtl/>
        </w:rPr>
        <w:t xml:space="preserve"> </w:t>
      </w:r>
      <w:r w:rsidRPr="00196E4A">
        <w:rPr>
          <w:rFonts w:hint="cs"/>
          <w:rtl/>
        </w:rPr>
        <w:t>שיתחייב</w:t>
      </w:r>
      <w:r w:rsidRPr="00196E4A">
        <w:rPr>
          <w:rtl/>
        </w:rPr>
        <w:t xml:space="preserve"> </w:t>
      </w:r>
      <w:r w:rsidRPr="00196E4A">
        <w:rPr>
          <w:rFonts w:hint="cs"/>
          <w:rtl/>
        </w:rPr>
        <w:t>ברצונו</w:t>
      </w:r>
      <w:r w:rsidRPr="00196E4A">
        <w:rPr>
          <w:rtl/>
        </w:rPr>
        <w:t xml:space="preserve"> </w:t>
      </w:r>
      <w:r w:rsidRPr="00196E4A">
        <w:rPr>
          <w:rFonts w:hint="cs"/>
          <w:rtl/>
        </w:rPr>
        <w:t>אין</w:t>
      </w:r>
      <w:r w:rsidRPr="00196E4A">
        <w:rPr>
          <w:rtl/>
        </w:rPr>
        <w:t xml:space="preserve"> </w:t>
      </w:r>
      <w:r w:rsidRPr="00196E4A">
        <w:rPr>
          <w:rFonts w:hint="cs"/>
          <w:rtl/>
        </w:rPr>
        <w:t>כאן</w:t>
      </w:r>
      <w:r w:rsidRPr="00196E4A">
        <w:rPr>
          <w:rtl/>
        </w:rPr>
        <w:t xml:space="preserve"> </w:t>
      </w:r>
      <w:r w:rsidRPr="00196E4A">
        <w:rPr>
          <w:rFonts w:hint="cs"/>
          <w:rtl/>
        </w:rPr>
        <w:t>אונס</w:t>
      </w:r>
      <w:r w:rsidRPr="00196E4A">
        <w:rPr>
          <w:rtl/>
        </w:rPr>
        <w:t xml:space="preserve"> </w:t>
      </w:r>
      <w:r w:rsidRPr="00196E4A">
        <w:rPr>
          <w:rFonts w:hint="cs"/>
          <w:rtl/>
        </w:rPr>
        <w:t>עכ</w:t>
      </w:r>
      <w:r w:rsidRPr="00196E4A">
        <w:rPr>
          <w:rtl/>
        </w:rPr>
        <w:t>"</w:t>
      </w:r>
      <w:r w:rsidRPr="00196E4A">
        <w:rPr>
          <w:rFonts w:hint="cs"/>
          <w:rtl/>
        </w:rPr>
        <w:t>ל</w:t>
      </w:r>
      <w:r w:rsidRPr="00196E4A">
        <w:rPr>
          <w:rtl/>
        </w:rPr>
        <w:t>.</w:t>
      </w:r>
    </w:p>
    <w:p w:rsidR="003343B4" w:rsidRDefault="003343B4" w:rsidP="003343B4">
      <w:pPr>
        <w:shd w:val="clear" w:color="auto" w:fill="FFE599" w:themeFill="accent4" w:themeFillTint="66"/>
        <w:spacing w:after="0" w:line="240" w:lineRule="auto"/>
        <w:rPr>
          <w:rFonts w:ascii="Times New Roman" w:eastAsia="Times New Roman" w:hAnsi="Times New Roman" w:cs="Times New Roman"/>
          <w:color w:val="222222"/>
          <w:rtl/>
        </w:rPr>
      </w:pPr>
    </w:p>
    <w:p w:rsidR="003343B4" w:rsidRPr="00DE003A" w:rsidRDefault="003343B4" w:rsidP="003343B4">
      <w:pPr>
        <w:pStyle w:val="a4"/>
        <w:rPr>
          <w:u w:val="single"/>
          <w:rtl/>
        </w:rPr>
      </w:pPr>
      <w:r w:rsidRPr="00DE003A">
        <w:rPr>
          <w:u w:val="single"/>
          <w:rtl/>
        </w:rPr>
        <w:t>ספר הישר (חלק התשובות) סימן כד</w:t>
      </w:r>
    </w:p>
    <w:p w:rsidR="003343B4" w:rsidRDefault="003343B4" w:rsidP="003343B4">
      <w:pPr>
        <w:pStyle w:val="a4"/>
        <w:rPr>
          <w:rtl/>
        </w:rPr>
      </w:pPr>
      <w:r>
        <w:rPr>
          <w:rFonts w:hint="cs"/>
          <w:rtl/>
        </w:rPr>
        <w:t>...</w:t>
      </w:r>
      <w:r w:rsidRPr="00413238">
        <w:rPr>
          <w:rtl/>
        </w:rPr>
        <w:t xml:space="preserve">ומה שכתב רבי' שמואל שתקנו הגאונים דלא </w:t>
      </w:r>
      <w:proofErr w:type="spellStart"/>
      <w:r w:rsidRPr="00413238">
        <w:rPr>
          <w:rtl/>
        </w:rPr>
        <w:t>משהינן</w:t>
      </w:r>
      <w:proofErr w:type="spellEnd"/>
      <w:r w:rsidRPr="00413238">
        <w:rPr>
          <w:rtl/>
        </w:rPr>
        <w:t xml:space="preserve"> תריסר ירחי שתא </w:t>
      </w:r>
      <w:proofErr w:type="spellStart"/>
      <w:r w:rsidRPr="00413238">
        <w:rPr>
          <w:rtl/>
        </w:rPr>
        <w:t>אגיטא</w:t>
      </w:r>
      <w:proofErr w:type="spellEnd"/>
      <w:r w:rsidRPr="00413238">
        <w:rPr>
          <w:rtl/>
        </w:rPr>
        <w:t xml:space="preserve"> אלא </w:t>
      </w:r>
      <w:proofErr w:type="spellStart"/>
      <w:r w:rsidRPr="00413238">
        <w:rPr>
          <w:rtl/>
        </w:rPr>
        <w:t>כופין</w:t>
      </w:r>
      <w:proofErr w:type="spellEnd"/>
      <w:r w:rsidRPr="00413238">
        <w:rPr>
          <w:rtl/>
        </w:rPr>
        <w:t xml:space="preserve"> אותו. חלילה לרבנו להרבות ממזרים בישראל </w:t>
      </w:r>
      <w:proofErr w:type="spellStart"/>
      <w:r w:rsidRPr="00413238">
        <w:rPr>
          <w:rtl/>
        </w:rPr>
        <w:t>דק"ל</w:t>
      </w:r>
      <w:proofErr w:type="spellEnd"/>
      <w:r w:rsidRPr="00413238">
        <w:rPr>
          <w:rtl/>
        </w:rPr>
        <w:t xml:space="preserve"> </w:t>
      </w:r>
      <w:proofErr w:type="spellStart"/>
      <w:r w:rsidRPr="00413238">
        <w:rPr>
          <w:rtl/>
        </w:rPr>
        <w:t>רבינא</w:t>
      </w:r>
      <w:proofErr w:type="spellEnd"/>
      <w:r w:rsidRPr="00413238">
        <w:rPr>
          <w:rtl/>
        </w:rPr>
        <w:t xml:space="preserve"> ורב אשי סוף הוראה.</w:t>
      </w:r>
      <w:r>
        <w:rPr>
          <w:rFonts w:hint="cs"/>
          <w:rtl/>
        </w:rPr>
        <w:t>..</w:t>
      </w:r>
      <w:r w:rsidRPr="00413238">
        <w:rPr>
          <w:rtl/>
        </w:rPr>
        <w:t xml:space="preserve"> ואשר כתבו רבותינו שבפריש: והננו מסכימים על ידיכם לכל אשר תעשון להכריח את האיש בכל </w:t>
      </w:r>
      <w:proofErr w:type="spellStart"/>
      <w:r w:rsidRPr="00413238">
        <w:rPr>
          <w:rtl/>
        </w:rPr>
        <w:t>צידי</w:t>
      </w:r>
      <w:proofErr w:type="spellEnd"/>
      <w:r w:rsidRPr="00413238">
        <w:rPr>
          <w:rtl/>
        </w:rPr>
        <w:t xml:space="preserve"> </w:t>
      </w:r>
      <w:proofErr w:type="spellStart"/>
      <w:r w:rsidRPr="00413238">
        <w:rPr>
          <w:rtl/>
        </w:rPr>
        <w:t>הכרחות</w:t>
      </w:r>
      <w:proofErr w:type="spellEnd"/>
      <w:r w:rsidRPr="00413238">
        <w:rPr>
          <w:rtl/>
        </w:rPr>
        <w:t xml:space="preserve"> שתוכלו להכריחו </w:t>
      </w:r>
      <w:proofErr w:type="spellStart"/>
      <w:r w:rsidRPr="00413238">
        <w:rPr>
          <w:rtl/>
        </w:rPr>
        <w:t>ולכופו</w:t>
      </w:r>
      <w:proofErr w:type="spellEnd"/>
      <w:r w:rsidRPr="00413238">
        <w:rPr>
          <w:rtl/>
        </w:rPr>
        <w:t xml:space="preserve"> עד שיאמר רוצה אני, גם זה לא ישר בעיני.</w:t>
      </w:r>
      <w:r>
        <w:rPr>
          <w:rFonts w:hint="cs"/>
          <w:rtl/>
        </w:rPr>
        <w:t>..</w:t>
      </w:r>
      <w:r w:rsidRPr="00413238">
        <w:rPr>
          <w:rtl/>
        </w:rPr>
        <w:t xml:space="preserve"> אך אם כל רבותינו </w:t>
      </w:r>
      <w:proofErr w:type="spellStart"/>
      <w:r w:rsidRPr="00413238">
        <w:rPr>
          <w:rtl/>
        </w:rPr>
        <w:t>שוין</w:t>
      </w:r>
      <w:proofErr w:type="spellEnd"/>
      <w:r w:rsidRPr="00413238">
        <w:rPr>
          <w:rtl/>
        </w:rPr>
        <w:t xml:space="preserve"> בדבר </w:t>
      </w:r>
      <w:r w:rsidRPr="00E33069">
        <w:rPr>
          <w:highlight w:val="yellow"/>
          <w:rtl/>
        </w:rPr>
        <w:t xml:space="preserve">תגזרו באלה חמורה על כל איש ואשה מזרע בית ישראל </w:t>
      </w:r>
      <w:proofErr w:type="spellStart"/>
      <w:r w:rsidRPr="00E33069">
        <w:rPr>
          <w:highlight w:val="yellow"/>
          <w:rtl/>
        </w:rPr>
        <w:t>הנלוים</w:t>
      </w:r>
      <w:proofErr w:type="spellEnd"/>
      <w:r w:rsidRPr="00E33069">
        <w:rPr>
          <w:highlight w:val="yellow"/>
          <w:rtl/>
        </w:rPr>
        <w:t xml:space="preserve"> אליכם, שלא </w:t>
      </w:r>
      <w:proofErr w:type="spellStart"/>
      <w:r w:rsidRPr="00E33069">
        <w:rPr>
          <w:highlight w:val="yellow"/>
          <w:rtl/>
        </w:rPr>
        <w:t>יהו</w:t>
      </w:r>
      <w:proofErr w:type="spellEnd"/>
      <w:r w:rsidRPr="00E33069">
        <w:rPr>
          <w:highlight w:val="yellow"/>
          <w:rtl/>
        </w:rPr>
        <w:t xml:space="preserve"> </w:t>
      </w:r>
      <w:proofErr w:type="spellStart"/>
      <w:r w:rsidRPr="00E33069">
        <w:rPr>
          <w:highlight w:val="yellow"/>
          <w:rtl/>
        </w:rPr>
        <w:t>רשאין</w:t>
      </w:r>
      <w:proofErr w:type="spellEnd"/>
      <w:r w:rsidRPr="00E33069">
        <w:rPr>
          <w:highlight w:val="yellow"/>
          <w:rtl/>
        </w:rPr>
        <w:t xml:space="preserve"> לדבר עמו </w:t>
      </w:r>
      <w:proofErr w:type="spellStart"/>
      <w:r w:rsidRPr="00E33069">
        <w:rPr>
          <w:highlight w:val="yellow"/>
          <w:rtl/>
        </w:rPr>
        <w:t>לישא</w:t>
      </w:r>
      <w:proofErr w:type="spellEnd"/>
      <w:r w:rsidRPr="00E33069">
        <w:rPr>
          <w:highlight w:val="yellow"/>
          <w:rtl/>
        </w:rPr>
        <w:t xml:space="preserve"> </w:t>
      </w:r>
      <w:proofErr w:type="spellStart"/>
      <w:r w:rsidRPr="00E33069">
        <w:rPr>
          <w:highlight w:val="yellow"/>
          <w:rtl/>
        </w:rPr>
        <w:t>וליתן</w:t>
      </w:r>
      <w:proofErr w:type="spellEnd"/>
      <w:r w:rsidRPr="00E33069">
        <w:rPr>
          <w:highlight w:val="yellow"/>
          <w:rtl/>
        </w:rPr>
        <w:t xml:space="preserve"> עמו </w:t>
      </w:r>
      <w:proofErr w:type="spellStart"/>
      <w:r w:rsidRPr="00E33069">
        <w:rPr>
          <w:highlight w:val="yellow"/>
          <w:rtl/>
        </w:rPr>
        <w:t>להאריחו</w:t>
      </w:r>
      <w:proofErr w:type="spellEnd"/>
      <w:r w:rsidRPr="00E33069">
        <w:rPr>
          <w:highlight w:val="yellow"/>
          <w:rtl/>
        </w:rPr>
        <w:t xml:space="preserve"> ולהאכילו ולהשקותו </w:t>
      </w:r>
      <w:proofErr w:type="spellStart"/>
      <w:r w:rsidRPr="00E33069">
        <w:rPr>
          <w:highlight w:val="yellow"/>
          <w:rtl/>
        </w:rPr>
        <w:t>וללוותו</w:t>
      </w:r>
      <w:proofErr w:type="spellEnd"/>
      <w:r w:rsidRPr="00E33069">
        <w:rPr>
          <w:highlight w:val="yellow"/>
          <w:rtl/>
        </w:rPr>
        <w:t xml:space="preserve"> ולבקרו בחלותו.</w:t>
      </w:r>
      <w:r w:rsidRPr="00413238">
        <w:rPr>
          <w:rtl/>
        </w:rPr>
        <w:t xml:space="preserve"> ועוד יוסיפו חומר ברצונם על כל אדם, אם לא יגרש ויתיר אותו האיש את הילדה הזאת, שבזה אין כפייה עליו. שאם ירצה מקיים, והוא לא ילקה בגופו מתוך נידוי זה, אך אני </w:t>
      </w:r>
      <w:proofErr w:type="spellStart"/>
      <w:r w:rsidRPr="00413238">
        <w:rPr>
          <w:rtl/>
        </w:rPr>
        <w:t>נתפרד</w:t>
      </w:r>
      <w:proofErr w:type="spellEnd"/>
      <w:r w:rsidRPr="00413238">
        <w:rPr>
          <w:rtl/>
        </w:rPr>
        <w:t xml:space="preserve"> מעליו, וכל שיהא זכור בגזרתם וגזרתנו ישמור אותה, ואם יעבור שוגג לא תחול על השוגג. ואם כך יעשו רבותינו נראה דרך הישרה, כי טוב להניח אותה בעיגונה מלהוציא לעז על בניה, שכבר פשט האיסור ע"י המאורעות </w:t>
      </w:r>
      <w:proofErr w:type="spellStart"/>
      <w:r w:rsidRPr="00413238">
        <w:rPr>
          <w:rtl/>
        </w:rPr>
        <w:t>הנארעות</w:t>
      </w:r>
      <w:proofErr w:type="spellEnd"/>
      <w:r w:rsidRPr="00413238">
        <w:rPr>
          <w:rtl/>
        </w:rPr>
        <w:t xml:space="preserve">. וצור ישראל יוסיף אומץ ושנים רבות, יתירות על העוברות. ולרבותינו שבפריש שלום </w:t>
      </w:r>
      <w:proofErr w:type="spellStart"/>
      <w:r w:rsidRPr="00413238">
        <w:rPr>
          <w:rtl/>
        </w:rPr>
        <w:t>שלום</w:t>
      </w:r>
      <w:proofErr w:type="spellEnd"/>
      <w:r w:rsidRPr="00413238">
        <w:rPr>
          <w:rtl/>
        </w:rPr>
        <w:t>.</w:t>
      </w:r>
    </w:p>
    <w:p w:rsidR="003343B4" w:rsidRDefault="003343B4" w:rsidP="003343B4">
      <w:pPr>
        <w:pStyle w:val="a4"/>
        <w:rPr>
          <w:rtl/>
        </w:rPr>
      </w:pPr>
      <w:r>
        <w:rPr>
          <w:rFonts w:hint="cs"/>
          <w:rtl/>
        </w:rPr>
        <w:t>=====================================================================</w:t>
      </w:r>
    </w:p>
    <w:p w:rsidR="003343B4" w:rsidRPr="00F45BCC" w:rsidRDefault="003343B4" w:rsidP="003343B4">
      <w:pPr>
        <w:pStyle w:val="a4"/>
        <w:rPr>
          <w:u w:val="single"/>
          <w:rtl/>
        </w:rPr>
      </w:pPr>
      <w:r w:rsidRPr="00F45BCC">
        <w:rPr>
          <w:u w:val="single"/>
          <w:rtl/>
        </w:rPr>
        <w:t xml:space="preserve">הגהות אשרי מסכת גיטין פרק ב סימן </w:t>
      </w:r>
      <w:proofErr w:type="spellStart"/>
      <w:r w:rsidRPr="00F45BCC">
        <w:rPr>
          <w:u w:val="single"/>
          <w:rtl/>
        </w:rPr>
        <w:t>יז</w:t>
      </w:r>
      <w:proofErr w:type="spellEnd"/>
    </w:p>
    <w:p w:rsidR="003343B4" w:rsidRDefault="003343B4" w:rsidP="003343B4">
      <w:pPr>
        <w:pStyle w:val="a4"/>
        <w:rPr>
          <w:rtl/>
        </w:rPr>
      </w:pPr>
      <w:r w:rsidRPr="00F45BCC">
        <w:rPr>
          <w:rtl/>
        </w:rPr>
        <w:t xml:space="preserve">בירושלמי אם כתב כל הגט שלא לשמה ושם האיש </w:t>
      </w:r>
      <w:proofErr w:type="spellStart"/>
      <w:r w:rsidRPr="00F45BCC">
        <w:rPr>
          <w:rtl/>
        </w:rPr>
        <w:t>והאשה</w:t>
      </w:r>
      <w:proofErr w:type="spellEnd"/>
      <w:r w:rsidRPr="00F45BCC">
        <w:rPr>
          <w:rtl/>
        </w:rPr>
        <w:t xml:space="preserve"> לשמה כשר ומשמע אפילו כתב הרי את מותרת לכל אדם שלא לשמה ושם איש ושם </w:t>
      </w:r>
      <w:proofErr w:type="spellStart"/>
      <w:r w:rsidRPr="00F45BCC">
        <w:rPr>
          <w:rtl/>
        </w:rPr>
        <w:t>האשה</w:t>
      </w:r>
      <w:proofErr w:type="spellEnd"/>
      <w:r w:rsidRPr="00F45BCC">
        <w:rPr>
          <w:rtl/>
        </w:rPr>
        <w:t xml:space="preserve"> לשמה כשר ופליג </w:t>
      </w:r>
      <w:proofErr w:type="spellStart"/>
      <w:r w:rsidRPr="00F45BCC">
        <w:rPr>
          <w:rtl/>
        </w:rPr>
        <w:t>אדשמואל</w:t>
      </w:r>
      <w:proofErr w:type="spellEnd"/>
      <w:r w:rsidRPr="00F45BCC">
        <w:rPr>
          <w:rtl/>
        </w:rPr>
        <w:t xml:space="preserve"> </w:t>
      </w:r>
      <w:proofErr w:type="spellStart"/>
      <w:r w:rsidRPr="00F45BCC">
        <w:rPr>
          <w:rtl/>
        </w:rPr>
        <w:t>דפרק</w:t>
      </w:r>
      <w:proofErr w:type="spellEnd"/>
      <w:r w:rsidRPr="00F45BCC">
        <w:rPr>
          <w:rtl/>
        </w:rPr>
        <w:t xml:space="preserve"> כל הגט </w:t>
      </w:r>
      <w:proofErr w:type="spellStart"/>
      <w:r w:rsidRPr="00F45BCC">
        <w:rPr>
          <w:rtl/>
        </w:rPr>
        <w:t>דלדידיה</w:t>
      </w:r>
      <w:proofErr w:type="spellEnd"/>
      <w:r w:rsidRPr="00F45BCC">
        <w:rPr>
          <w:rtl/>
        </w:rPr>
        <w:t xml:space="preserve"> גם הרי את מותרת לכל אדם צריך לכתוב לשמה וכל גט </w:t>
      </w:r>
      <w:proofErr w:type="spellStart"/>
      <w:r w:rsidRPr="00F45BCC">
        <w:rPr>
          <w:rtl/>
        </w:rPr>
        <w:t>אשה</w:t>
      </w:r>
      <w:proofErr w:type="spellEnd"/>
      <w:r w:rsidRPr="00F45BCC">
        <w:rPr>
          <w:rtl/>
        </w:rPr>
        <w:t xml:space="preserve"> שלא הוזכר בו שמו ושמה פסול והבנים ממזרים מא"ז:</w:t>
      </w:r>
    </w:p>
    <w:p w:rsidR="003343B4" w:rsidRPr="00F45BCC" w:rsidRDefault="003343B4" w:rsidP="003343B4">
      <w:pPr>
        <w:pStyle w:val="a4"/>
        <w:rPr>
          <w:rtl/>
        </w:rPr>
      </w:pPr>
    </w:p>
    <w:p w:rsidR="003343B4" w:rsidRPr="00C05D89" w:rsidRDefault="003343B4" w:rsidP="003343B4">
      <w:pPr>
        <w:pStyle w:val="a4"/>
        <w:shd w:val="clear" w:color="auto" w:fill="FFE599"/>
        <w:rPr>
          <w:u w:val="single"/>
          <w:rtl/>
        </w:rPr>
      </w:pPr>
      <w:proofErr w:type="spellStart"/>
      <w:r w:rsidRPr="00C05D89">
        <w:rPr>
          <w:u w:val="single"/>
          <w:rtl/>
        </w:rPr>
        <w:t>ראבי"ה</w:t>
      </w:r>
      <w:proofErr w:type="spellEnd"/>
      <w:r w:rsidRPr="00C05D89">
        <w:rPr>
          <w:u w:val="single"/>
          <w:rtl/>
        </w:rPr>
        <w:t xml:space="preserve"> תשובות ובאורי סוגיות סימן תתקלט</w:t>
      </w:r>
    </w:p>
    <w:p w:rsidR="003343B4" w:rsidRDefault="003343B4" w:rsidP="003343B4">
      <w:pPr>
        <w:pStyle w:val="a4"/>
        <w:shd w:val="clear" w:color="auto" w:fill="FFE599"/>
        <w:rPr>
          <w:rtl/>
        </w:rPr>
      </w:pPr>
      <w:r w:rsidRPr="00C05D89">
        <w:rPr>
          <w:rtl/>
        </w:rPr>
        <w:t xml:space="preserve">ועוד אני יואל הלוי מוסיף. אי לאו </w:t>
      </w:r>
      <w:proofErr w:type="spellStart"/>
      <w:r w:rsidRPr="00C05D89">
        <w:rPr>
          <w:rtl/>
        </w:rPr>
        <w:t>דמסתפינא</w:t>
      </w:r>
      <w:proofErr w:type="spellEnd"/>
      <w:r w:rsidRPr="00C05D89">
        <w:rPr>
          <w:rtl/>
        </w:rPr>
        <w:t xml:space="preserve"> מחברי' </w:t>
      </w:r>
      <w:proofErr w:type="spellStart"/>
      <w:r w:rsidRPr="00C05D89">
        <w:rPr>
          <w:rtl/>
        </w:rPr>
        <w:t>נראין</w:t>
      </w:r>
      <w:proofErr w:type="spellEnd"/>
      <w:r w:rsidRPr="00C05D89">
        <w:rPr>
          <w:rtl/>
        </w:rPr>
        <w:t xml:space="preserve"> הדברים אפילו לא היה מזכיר שם האיש </w:t>
      </w:r>
      <w:proofErr w:type="spellStart"/>
      <w:r w:rsidRPr="00C05D89">
        <w:rPr>
          <w:rtl/>
        </w:rPr>
        <w:t>והאשה</w:t>
      </w:r>
      <w:proofErr w:type="spellEnd"/>
      <w:r w:rsidRPr="00C05D89">
        <w:rPr>
          <w:rtl/>
        </w:rPr>
        <w:t xml:space="preserve"> בגט שהוא כשר רק שיהא כתוב כהלכתו. ואליבא דר' אלעזר דאית ליה עדי מסירה כרתי וקיימא לן כוותיה. וכיון </w:t>
      </w:r>
      <w:proofErr w:type="spellStart"/>
      <w:r w:rsidRPr="00C05D89">
        <w:rPr>
          <w:rtl/>
        </w:rPr>
        <w:t>דקיימי</w:t>
      </w:r>
      <w:proofErr w:type="spellEnd"/>
      <w:r w:rsidRPr="00C05D89">
        <w:rPr>
          <w:rtl/>
        </w:rPr>
        <w:t xml:space="preserve"> עדים </w:t>
      </w:r>
      <w:proofErr w:type="spellStart"/>
      <w:r w:rsidRPr="00C05D89">
        <w:rPr>
          <w:rtl/>
        </w:rPr>
        <w:t>קמן</w:t>
      </w:r>
      <w:proofErr w:type="spellEnd"/>
      <w:r w:rsidRPr="00C05D89">
        <w:rPr>
          <w:rtl/>
        </w:rPr>
        <w:t xml:space="preserve"> ואמרי </w:t>
      </w:r>
      <w:proofErr w:type="spellStart"/>
      <w:r w:rsidRPr="00C05D89">
        <w:rPr>
          <w:rtl/>
        </w:rPr>
        <w:t>דנמסר</w:t>
      </w:r>
      <w:proofErr w:type="spellEnd"/>
      <w:r w:rsidRPr="00C05D89">
        <w:rPr>
          <w:rtl/>
        </w:rPr>
        <w:t xml:space="preserve"> לזו שהגט בידה מיד בעלה, מה לנו להזכיר שמותן. וראייה </w:t>
      </w:r>
      <w:proofErr w:type="spellStart"/>
      <w:r w:rsidRPr="00C05D89">
        <w:rPr>
          <w:rtl/>
        </w:rPr>
        <w:t>מדאמרינן</w:t>
      </w:r>
      <w:proofErr w:type="spellEnd"/>
      <w:r w:rsidRPr="00C05D89">
        <w:rPr>
          <w:rtl/>
        </w:rPr>
        <w:t xml:space="preserve"> בריש פרק כל הגט כתב לגרש בו את הגדולה לא יגרש בו את הקטנה, </w:t>
      </w:r>
      <w:proofErr w:type="spellStart"/>
      <w:r w:rsidRPr="00C05D89">
        <w:rPr>
          <w:rtl/>
        </w:rPr>
        <w:t>ואמרינן</w:t>
      </w:r>
      <w:proofErr w:type="spellEnd"/>
      <w:r w:rsidRPr="00C05D89">
        <w:rPr>
          <w:rtl/>
        </w:rPr>
        <w:t xml:space="preserve"> בגמרא קטנה הוא דלא מצי מגרש ביה הא גדולה מצי לגרש ביה </w:t>
      </w:r>
      <w:proofErr w:type="spellStart"/>
      <w:r w:rsidRPr="00C05D89">
        <w:rPr>
          <w:rtl/>
        </w:rPr>
        <w:t>ומוקמינן</w:t>
      </w:r>
      <w:proofErr w:type="spellEnd"/>
      <w:r w:rsidRPr="00C05D89">
        <w:rPr>
          <w:rtl/>
        </w:rPr>
        <w:t xml:space="preserve"> לה כר' אלעזר דיש ע</w:t>
      </w:r>
      <w:r w:rsidRPr="00C05D89">
        <w:rPr>
          <w:rFonts w:hint="cs"/>
          <w:rtl/>
        </w:rPr>
        <w:t>ד</w:t>
      </w:r>
      <w:r w:rsidRPr="00C05D89">
        <w:rPr>
          <w:rtl/>
        </w:rPr>
        <w:t xml:space="preserve">י מסירה שנמסר לגדולה, אף על פי ששמותיהן שוות אין לחוש שמא מיד הקטנה נפל הגט ומצאתו גדולה. והא הכא מה שהוזכר שם הגדולה בגט אינו מועיל בלא עדים </w:t>
      </w:r>
      <w:proofErr w:type="spellStart"/>
      <w:r w:rsidRPr="00C05D89">
        <w:rPr>
          <w:rtl/>
        </w:rPr>
        <w:t>והוי</w:t>
      </w:r>
      <w:proofErr w:type="spellEnd"/>
      <w:r w:rsidRPr="00C05D89">
        <w:rPr>
          <w:rtl/>
        </w:rPr>
        <w:t xml:space="preserve"> כמאן דלא כתב ביה שם אחת מהן, </w:t>
      </w:r>
      <w:proofErr w:type="spellStart"/>
      <w:r w:rsidRPr="00C05D89">
        <w:rPr>
          <w:rtl/>
        </w:rPr>
        <w:t>ואפ"ה</w:t>
      </w:r>
      <w:proofErr w:type="spellEnd"/>
      <w:r w:rsidRPr="00C05D89">
        <w:rPr>
          <w:rtl/>
        </w:rPr>
        <w:t xml:space="preserve"> כיון </w:t>
      </w:r>
      <w:proofErr w:type="spellStart"/>
      <w:r w:rsidRPr="00C05D89">
        <w:rPr>
          <w:rtl/>
        </w:rPr>
        <w:t>דידעי</w:t>
      </w:r>
      <w:proofErr w:type="spellEnd"/>
      <w:r w:rsidRPr="00C05D89">
        <w:rPr>
          <w:rtl/>
        </w:rPr>
        <w:t xml:space="preserve"> </w:t>
      </w:r>
      <w:proofErr w:type="spellStart"/>
      <w:r w:rsidRPr="00C05D89">
        <w:rPr>
          <w:rtl/>
        </w:rPr>
        <w:t>דלגדולה</w:t>
      </w:r>
      <w:proofErr w:type="spellEnd"/>
      <w:r w:rsidRPr="00C05D89">
        <w:rPr>
          <w:rtl/>
        </w:rPr>
        <w:t xml:space="preserve"> נמסר הוי כשר, </w:t>
      </w:r>
      <w:proofErr w:type="spellStart"/>
      <w:r w:rsidRPr="00C05D89">
        <w:rPr>
          <w:rtl/>
        </w:rPr>
        <w:t>ה"נ</w:t>
      </w:r>
      <w:proofErr w:type="spellEnd"/>
      <w:r w:rsidRPr="00C05D89">
        <w:rPr>
          <w:rtl/>
        </w:rPr>
        <w:t xml:space="preserve"> לא שנא.</w:t>
      </w:r>
    </w:p>
    <w:p w:rsidR="003343B4" w:rsidRDefault="003343B4" w:rsidP="003343B4">
      <w:pPr>
        <w:pStyle w:val="a4"/>
        <w:shd w:val="clear" w:color="auto" w:fill="FFE599"/>
        <w:rPr>
          <w:rtl/>
        </w:rPr>
      </w:pPr>
    </w:p>
    <w:p w:rsidR="003343B4" w:rsidRPr="004B7C1F" w:rsidRDefault="003343B4" w:rsidP="003343B4">
      <w:pPr>
        <w:pStyle w:val="a4"/>
        <w:shd w:val="clear" w:color="auto" w:fill="FFE599"/>
        <w:rPr>
          <w:u w:val="single"/>
          <w:rtl/>
        </w:rPr>
      </w:pPr>
      <w:r w:rsidRPr="004B7C1F">
        <w:rPr>
          <w:u w:val="single"/>
          <w:rtl/>
        </w:rPr>
        <w:t>רמב"ם גירושין פרק א הלכה א</w:t>
      </w:r>
    </w:p>
    <w:p w:rsidR="003343B4" w:rsidRPr="004B7C1F" w:rsidRDefault="003343B4" w:rsidP="003343B4">
      <w:pPr>
        <w:pStyle w:val="a4"/>
        <w:shd w:val="clear" w:color="auto" w:fill="FFE599"/>
        <w:rPr>
          <w:rtl/>
        </w:rPr>
      </w:pPr>
      <w:r w:rsidRPr="004B7C1F">
        <w:rPr>
          <w:rtl/>
        </w:rPr>
        <w:t xml:space="preserve">אין </w:t>
      </w:r>
      <w:proofErr w:type="spellStart"/>
      <w:r w:rsidRPr="004B7C1F">
        <w:rPr>
          <w:rtl/>
        </w:rPr>
        <w:t>האשה</w:t>
      </w:r>
      <w:proofErr w:type="spellEnd"/>
      <w:r w:rsidRPr="004B7C1F">
        <w:rPr>
          <w:rtl/>
        </w:rPr>
        <w:t xml:space="preserve"> מתגרשת אלא בכתב שיגיע לה וכתב זה הוא הנקרא גט, ועשרה דברים הן עיקר הגירושין מן התורה ואלו הן: שלא יגרש האיש אלא ברצונו, ושיגרש בכתב ולא בדבר אחר, ושיהיה ענין הכתב שגרשה והסירה מקניינו, ושיהיה עניינו דבר הכורת בינו לבינה, ושיהיה נכתב לשמה, ושלא יהיה מחוסר מעשה אחר כתיבתו אלא נתינתו לה, </w:t>
      </w:r>
      <w:proofErr w:type="spellStart"/>
      <w:r w:rsidRPr="004B7C1F">
        <w:rPr>
          <w:rtl/>
        </w:rPr>
        <w:t>ושיתננו</w:t>
      </w:r>
      <w:proofErr w:type="spellEnd"/>
      <w:r w:rsidRPr="004B7C1F">
        <w:rPr>
          <w:rtl/>
        </w:rPr>
        <w:t xml:space="preserve"> לה, </w:t>
      </w:r>
      <w:proofErr w:type="spellStart"/>
      <w:r w:rsidRPr="004B7C1F">
        <w:rPr>
          <w:rtl/>
        </w:rPr>
        <w:t>ושיתננו</w:t>
      </w:r>
      <w:proofErr w:type="spellEnd"/>
      <w:r w:rsidRPr="004B7C1F">
        <w:rPr>
          <w:rtl/>
        </w:rPr>
        <w:t xml:space="preserve"> לה בפני עדים, </w:t>
      </w:r>
      <w:proofErr w:type="spellStart"/>
      <w:r w:rsidRPr="004B7C1F">
        <w:rPr>
          <w:rtl/>
        </w:rPr>
        <w:t>ושיתננו</w:t>
      </w:r>
      <w:proofErr w:type="spellEnd"/>
      <w:r w:rsidRPr="004B7C1F">
        <w:rPr>
          <w:rtl/>
        </w:rPr>
        <w:t xml:space="preserve"> לה בתורת גירושין, ושיהיה הבעל או שלוחו הוא שנותנו לה, ושאר הדברים שבגט כגון הזמן וחתימת העדים וכיוצא בהן </w:t>
      </w:r>
      <w:proofErr w:type="spellStart"/>
      <w:r w:rsidRPr="004B7C1F">
        <w:rPr>
          <w:rtl/>
        </w:rPr>
        <w:t>הכל</w:t>
      </w:r>
      <w:proofErr w:type="spellEnd"/>
      <w:r w:rsidRPr="004B7C1F">
        <w:rPr>
          <w:rtl/>
        </w:rPr>
        <w:t xml:space="preserve"> מדברי סופרים.</w:t>
      </w:r>
    </w:p>
    <w:p w:rsidR="003343B4" w:rsidRPr="004B7C1F" w:rsidRDefault="003343B4" w:rsidP="003343B4">
      <w:pPr>
        <w:pStyle w:val="a4"/>
        <w:shd w:val="clear" w:color="auto" w:fill="FFE599"/>
        <w:rPr>
          <w:rtl/>
        </w:rPr>
      </w:pPr>
    </w:p>
    <w:p w:rsidR="003343B4" w:rsidRPr="004B7C1F" w:rsidRDefault="003343B4" w:rsidP="003343B4">
      <w:pPr>
        <w:pStyle w:val="a4"/>
        <w:shd w:val="clear" w:color="auto" w:fill="FFE599"/>
        <w:rPr>
          <w:u w:val="single"/>
          <w:rtl/>
        </w:rPr>
      </w:pPr>
      <w:r w:rsidRPr="004B7C1F">
        <w:rPr>
          <w:u w:val="single"/>
          <w:rtl/>
        </w:rPr>
        <w:t>רמב"ן גיטין דף כ עמוד א</w:t>
      </w:r>
    </w:p>
    <w:p w:rsidR="003343B4" w:rsidRPr="004B7C1F" w:rsidRDefault="003343B4" w:rsidP="003343B4">
      <w:pPr>
        <w:pStyle w:val="a4"/>
        <w:rPr>
          <w:rtl/>
        </w:rPr>
      </w:pPr>
      <w:r w:rsidRPr="004B7C1F">
        <w:rPr>
          <w:rtl/>
        </w:rPr>
        <w:t xml:space="preserve">הא </w:t>
      </w:r>
      <w:proofErr w:type="spellStart"/>
      <w:r w:rsidRPr="004B7C1F">
        <w:rPr>
          <w:rtl/>
        </w:rPr>
        <w:t>בעינא</w:t>
      </w:r>
      <w:proofErr w:type="spellEnd"/>
      <w:r w:rsidRPr="004B7C1F">
        <w:rPr>
          <w:rtl/>
        </w:rPr>
        <w:t xml:space="preserve"> שמו ושמה שם עירו ושם עירה. פי' נ"ל משום </w:t>
      </w:r>
      <w:proofErr w:type="spellStart"/>
      <w:r w:rsidRPr="004B7C1F">
        <w:rPr>
          <w:rtl/>
        </w:rPr>
        <w:t>דכתיב</w:t>
      </w:r>
      <w:proofErr w:type="spellEnd"/>
      <w:r w:rsidRPr="004B7C1F">
        <w:rPr>
          <w:rtl/>
        </w:rPr>
        <w:t xml:space="preserve"> ספר כריתות והיינו ספירת דברים של כריתות, ואי אפשר </w:t>
      </w:r>
      <w:r w:rsidRPr="004B7C1F">
        <w:rPr>
          <w:highlight w:val="yellow"/>
          <w:rtl/>
        </w:rPr>
        <w:t>לספר כריתות שבינו לבינה אלא א"כ כתב שמו ושמה</w:t>
      </w:r>
      <w:r w:rsidRPr="004B7C1F">
        <w:rPr>
          <w:rtl/>
        </w:rPr>
        <w:t>,</w:t>
      </w:r>
    </w:p>
    <w:p w:rsidR="003343B4" w:rsidRPr="005E1626" w:rsidRDefault="003343B4" w:rsidP="003343B4">
      <w:pPr>
        <w:pStyle w:val="a4"/>
        <w:rPr>
          <w:sz w:val="16"/>
          <w:szCs w:val="16"/>
          <w:rtl/>
        </w:rPr>
      </w:pPr>
    </w:p>
    <w:p w:rsidR="003343B4" w:rsidRPr="00E22AA5" w:rsidRDefault="003343B4" w:rsidP="003343B4">
      <w:pPr>
        <w:pStyle w:val="a4"/>
        <w:rPr>
          <w:u w:val="single"/>
          <w:rtl/>
        </w:rPr>
      </w:pPr>
      <w:r w:rsidRPr="00E22AA5">
        <w:rPr>
          <w:u w:val="single"/>
          <w:rtl/>
        </w:rPr>
        <w:t xml:space="preserve">שלטי </w:t>
      </w:r>
      <w:proofErr w:type="spellStart"/>
      <w:r w:rsidRPr="00E22AA5">
        <w:rPr>
          <w:u w:val="single"/>
          <w:rtl/>
        </w:rPr>
        <w:t>הגבורים</w:t>
      </w:r>
      <w:proofErr w:type="spellEnd"/>
      <w:r w:rsidRPr="00E22AA5">
        <w:rPr>
          <w:u w:val="single"/>
          <w:rtl/>
        </w:rPr>
        <w:t xml:space="preserve"> גיטין דף </w:t>
      </w:r>
      <w:proofErr w:type="spellStart"/>
      <w:r w:rsidRPr="00E22AA5">
        <w:rPr>
          <w:u w:val="single"/>
          <w:rtl/>
        </w:rPr>
        <w:t>מא</w:t>
      </w:r>
      <w:proofErr w:type="spellEnd"/>
      <w:r w:rsidRPr="00E22AA5">
        <w:rPr>
          <w:u w:val="single"/>
          <w:rtl/>
        </w:rPr>
        <w:t xml:space="preserve"> עמוד ב</w:t>
      </w:r>
      <w:r w:rsidRPr="00E22AA5">
        <w:rPr>
          <w:rFonts w:hint="cs"/>
          <w:u w:val="single"/>
          <w:rtl/>
        </w:rPr>
        <w:t xml:space="preserve"> </w:t>
      </w:r>
      <w:r w:rsidRPr="00E22AA5">
        <w:rPr>
          <w:u w:val="single"/>
          <w:rtl/>
        </w:rPr>
        <w:t xml:space="preserve">לשון </w:t>
      </w:r>
      <w:proofErr w:type="spellStart"/>
      <w:r w:rsidRPr="00E22AA5">
        <w:rPr>
          <w:u w:val="single"/>
          <w:rtl/>
        </w:rPr>
        <w:t>ריא"ז</w:t>
      </w:r>
      <w:proofErr w:type="spellEnd"/>
    </w:p>
    <w:p w:rsidR="003343B4" w:rsidRDefault="003343B4" w:rsidP="003343B4">
      <w:pPr>
        <w:pStyle w:val="a4"/>
        <w:rPr>
          <w:rtl/>
        </w:rPr>
      </w:pPr>
      <w:r w:rsidRPr="00E22AA5">
        <w:rPr>
          <w:rtl/>
        </w:rPr>
        <w:t xml:space="preserve">שינה שם האיש המגרש או שם </w:t>
      </w:r>
      <w:proofErr w:type="spellStart"/>
      <w:r w:rsidRPr="00E22AA5">
        <w:rPr>
          <w:rtl/>
        </w:rPr>
        <w:t>האשה</w:t>
      </w:r>
      <w:proofErr w:type="spellEnd"/>
      <w:r w:rsidRPr="00E22AA5">
        <w:rPr>
          <w:rtl/>
        </w:rPr>
        <w:t xml:space="preserve"> המתגרשת או שם עירו או שם עירה </w:t>
      </w:r>
      <w:proofErr w:type="spellStart"/>
      <w:r w:rsidRPr="00E22AA5">
        <w:rPr>
          <w:rtl/>
        </w:rPr>
        <w:t>ה"ז</w:t>
      </w:r>
      <w:proofErr w:type="spellEnd"/>
      <w:r w:rsidRPr="00E22AA5">
        <w:rPr>
          <w:rtl/>
        </w:rPr>
        <w:t xml:space="preserve"> גט בטל </w:t>
      </w:r>
      <w:proofErr w:type="spellStart"/>
      <w:r w:rsidRPr="00E22AA5">
        <w:rPr>
          <w:rtl/>
        </w:rPr>
        <w:t>מה"ת</w:t>
      </w:r>
      <w:proofErr w:type="spellEnd"/>
      <w:r w:rsidRPr="00E22AA5">
        <w:rPr>
          <w:rtl/>
        </w:rPr>
        <w:t xml:space="preserve"> ואם נישאת בו </w:t>
      </w:r>
      <w:proofErr w:type="spellStart"/>
      <w:r w:rsidRPr="00E22AA5">
        <w:rPr>
          <w:rtl/>
        </w:rPr>
        <w:t>האשה</w:t>
      </w:r>
      <w:proofErr w:type="spellEnd"/>
      <w:r w:rsidRPr="00E22AA5">
        <w:rPr>
          <w:rtl/>
        </w:rPr>
        <w:t xml:space="preserve"> אסורה לזה ולזה והחמירו בה בכל הדרכים שביארנו באשה שהלך בעלה </w:t>
      </w:r>
      <w:proofErr w:type="spellStart"/>
      <w:r w:rsidRPr="00E22AA5">
        <w:rPr>
          <w:rtl/>
        </w:rPr>
        <w:t>למדה"י</w:t>
      </w:r>
      <w:proofErr w:type="spellEnd"/>
      <w:r w:rsidRPr="00E22AA5">
        <w:rPr>
          <w:rtl/>
        </w:rPr>
        <w:t xml:space="preserve"> ונישאת וכן אני אומר</w:t>
      </w:r>
      <w:r w:rsidRPr="00E22AA5">
        <w:rPr>
          <w:rFonts w:hint="cs"/>
          <w:rtl/>
        </w:rPr>
        <w:t xml:space="preserve"> </w:t>
      </w:r>
      <w:r w:rsidRPr="00E22AA5">
        <w:rPr>
          <w:highlight w:val="yellow"/>
          <w:rtl/>
        </w:rPr>
        <w:t xml:space="preserve">שאם לא כתב שמה ושמו כל עיקר או שלא כתב שם עירו ושם עירה </w:t>
      </w:r>
      <w:proofErr w:type="spellStart"/>
      <w:r w:rsidRPr="00E22AA5">
        <w:rPr>
          <w:highlight w:val="yellow"/>
          <w:rtl/>
        </w:rPr>
        <w:t>ה"ז</w:t>
      </w:r>
      <w:proofErr w:type="spellEnd"/>
      <w:r w:rsidRPr="00E22AA5">
        <w:rPr>
          <w:highlight w:val="yellow"/>
          <w:rtl/>
        </w:rPr>
        <w:t xml:space="preserve"> גט בטל </w:t>
      </w:r>
      <w:proofErr w:type="spellStart"/>
      <w:r w:rsidRPr="00E22AA5">
        <w:rPr>
          <w:highlight w:val="yellow"/>
          <w:rtl/>
        </w:rPr>
        <w:t>מה"ת</w:t>
      </w:r>
      <w:proofErr w:type="spellEnd"/>
    </w:p>
    <w:p w:rsidR="003343B4" w:rsidRDefault="003343B4" w:rsidP="003343B4">
      <w:pPr>
        <w:pStyle w:val="a4"/>
        <w:rPr>
          <w:rtl/>
        </w:rPr>
      </w:pPr>
    </w:p>
    <w:p w:rsidR="003343B4" w:rsidRPr="00263E94" w:rsidRDefault="003343B4" w:rsidP="003343B4">
      <w:pPr>
        <w:pStyle w:val="a4"/>
        <w:rPr>
          <w:u w:val="single"/>
          <w:rtl/>
        </w:rPr>
      </w:pPr>
      <w:r w:rsidRPr="00263E94">
        <w:rPr>
          <w:u w:val="single"/>
          <w:rtl/>
        </w:rPr>
        <w:t xml:space="preserve">רמב"ם </w:t>
      </w:r>
      <w:r w:rsidRPr="00263E94">
        <w:rPr>
          <w:rFonts w:hint="cs"/>
          <w:u w:val="single"/>
          <w:rtl/>
        </w:rPr>
        <w:t>ה</w:t>
      </w:r>
      <w:r w:rsidRPr="00263E94">
        <w:rPr>
          <w:u w:val="single"/>
          <w:rtl/>
        </w:rPr>
        <w:t>לכות גירושין פרק א הלכה ט</w:t>
      </w:r>
      <w:r w:rsidRPr="00263E94">
        <w:rPr>
          <w:rFonts w:hint="cs"/>
          <w:u w:val="single"/>
          <w:rtl/>
        </w:rPr>
        <w:t>, יא</w:t>
      </w:r>
    </w:p>
    <w:p w:rsidR="003343B4" w:rsidRDefault="003343B4" w:rsidP="003343B4">
      <w:pPr>
        <w:pStyle w:val="a4"/>
        <w:rPr>
          <w:rtl/>
        </w:rPr>
      </w:pPr>
      <w:r w:rsidRPr="00263E94">
        <w:rPr>
          <w:rFonts w:hint="cs"/>
          <w:rtl/>
        </w:rPr>
        <w:t xml:space="preserve">יא. </w:t>
      </w:r>
      <w:r w:rsidRPr="00263E94">
        <w:rPr>
          <w:rtl/>
        </w:rPr>
        <w:t xml:space="preserve">המגרש צריך שיאמר לה </w:t>
      </w:r>
      <w:proofErr w:type="spellStart"/>
      <w:r w:rsidRPr="00263E94">
        <w:rPr>
          <w:rtl/>
        </w:rPr>
        <w:t>כשיתן</w:t>
      </w:r>
      <w:proofErr w:type="spellEnd"/>
      <w:r w:rsidRPr="00263E94">
        <w:rPr>
          <w:rtl/>
        </w:rPr>
        <w:t xml:space="preserve"> לה הגט הרי זה </w:t>
      </w:r>
      <w:proofErr w:type="spellStart"/>
      <w:r w:rsidRPr="00263E94">
        <w:rPr>
          <w:rtl/>
        </w:rPr>
        <w:t>גיטיך</w:t>
      </w:r>
      <w:proofErr w:type="spellEnd"/>
      <w:r w:rsidRPr="00263E94">
        <w:rPr>
          <w:rtl/>
        </w:rPr>
        <w:t xml:space="preserve"> או הוא </w:t>
      </w:r>
      <w:proofErr w:type="spellStart"/>
      <w:r w:rsidRPr="00263E94">
        <w:rPr>
          <w:rtl/>
        </w:rPr>
        <w:t>גיטיך</w:t>
      </w:r>
      <w:proofErr w:type="spellEnd"/>
      <w:r w:rsidRPr="00263E94">
        <w:rPr>
          <w:rtl/>
        </w:rPr>
        <w:t xml:space="preserve"> וכיוצא בזה, ואם נתן בידה ולא אמר כלום </w:t>
      </w:r>
      <w:r w:rsidRPr="00263E94">
        <w:rPr>
          <w:highlight w:val="yellow"/>
          <w:rtl/>
        </w:rPr>
        <w:t>הרי זה פסול</w:t>
      </w:r>
      <w:r w:rsidRPr="00263E94">
        <w:rPr>
          <w:rFonts w:hint="cs"/>
          <w:rtl/>
        </w:rPr>
        <w:t xml:space="preserve"> </w:t>
      </w:r>
    </w:p>
    <w:p w:rsidR="003343B4" w:rsidRPr="00263E94" w:rsidRDefault="003343B4" w:rsidP="003343B4">
      <w:pPr>
        <w:pStyle w:val="a4"/>
        <w:rPr>
          <w:rtl/>
        </w:rPr>
      </w:pPr>
    </w:p>
    <w:p w:rsidR="003343B4" w:rsidRPr="00263E94" w:rsidRDefault="003343B4" w:rsidP="003343B4">
      <w:pPr>
        <w:pStyle w:val="a4"/>
        <w:rPr>
          <w:u w:val="single"/>
          <w:rtl/>
        </w:rPr>
      </w:pPr>
      <w:r w:rsidRPr="00263E94">
        <w:rPr>
          <w:u w:val="single"/>
          <w:rtl/>
        </w:rPr>
        <w:t xml:space="preserve">שלטי </w:t>
      </w:r>
      <w:proofErr w:type="spellStart"/>
      <w:r w:rsidRPr="00263E94">
        <w:rPr>
          <w:u w:val="single"/>
          <w:rtl/>
        </w:rPr>
        <w:t>הגבורים</w:t>
      </w:r>
      <w:proofErr w:type="spellEnd"/>
      <w:r w:rsidRPr="00263E94">
        <w:rPr>
          <w:u w:val="single"/>
          <w:rtl/>
        </w:rPr>
        <w:t xml:space="preserve"> גיטין דף מ עמוד א</w:t>
      </w:r>
      <w:r w:rsidRPr="00263E94">
        <w:rPr>
          <w:rFonts w:hint="cs"/>
          <w:u w:val="single"/>
          <w:rtl/>
        </w:rPr>
        <w:t xml:space="preserve"> </w:t>
      </w:r>
      <w:r w:rsidRPr="00263E94">
        <w:rPr>
          <w:u w:val="single"/>
          <w:rtl/>
        </w:rPr>
        <w:t xml:space="preserve">לשון </w:t>
      </w:r>
      <w:proofErr w:type="spellStart"/>
      <w:r w:rsidRPr="00263E94">
        <w:rPr>
          <w:u w:val="single"/>
          <w:rtl/>
        </w:rPr>
        <w:t>ריא"ז</w:t>
      </w:r>
      <w:proofErr w:type="spellEnd"/>
    </w:p>
    <w:p w:rsidR="003343B4" w:rsidRDefault="003343B4" w:rsidP="003343B4">
      <w:pPr>
        <w:pStyle w:val="a4"/>
        <w:rPr>
          <w:rtl/>
        </w:rPr>
      </w:pPr>
      <w:r w:rsidRPr="00263E94">
        <w:rPr>
          <w:rtl/>
        </w:rPr>
        <w:t xml:space="preserve">הנותן גט לאשתו צריך שיאמר לה </w:t>
      </w:r>
      <w:proofErr w:type="spellStart"/>
      <w:r w:rsidRPr="00263E94">
        <w:rPr>
          <w:rtl/>
        </w:rPr>
        <w:t>ה"ז</w:t>
      </w:r>
      <w:proofErr w:type="spellEnd"/>
      <w:r w:rsidRPr="00263E94">
        <w:rPr>
          <w:rtl/>
        </w:rPr>
        <w:t xml:space="preserve"> </w:t>
      </w:r>
      <w:proofErr w:type="spellStart"/>
      <w:r w:rsidRPr="00263E94">
        <w:rPr>
          <w:rtl/>
        </w:rPr>
        <w:t>גיטך</w:t>
      </w:r>
      <w:proofErr w:type="spellEnd"/>
      <w:r w:rsidRPr="00263E94">
        <w:rPr>
          <w:rtl/>
        </w:rPr>
        <w:t xml:space="preserve"> ואם היה מדבר לה על עסקי </w:t>
      </w:r>
      <w:proofErr w:type="spellStart"/>
      <w:r w:rsidRPr="00263E94">
        <w:rPr>
          <w:rtl/>
        </w:rPr>
        <w:t>גיטה</w:t>
      </w:r>
      <w:proofErr w:type="spellEnd"/>
      <w:r w:rsidRPr="00263E94">
        <w:rPr>
          <w:rtl/>
        </w:rPr>
        <w:t xml:space="preserve"> ונתנו לה סתם </w:t>
      </w:r>
      <w:proofErr w:type="spellStart"/>
      <w:r w:rsidRPr="00263E94">
        <w:rPr>
          <w:rtl/>
        </w:rPr>
        <w:t>ה"ז</w:t>
      </w:r>
      <w:proofErr w:type="spellEnd"/>
      <w:r w:rsidRPr="00263E94">
        <w:rPr>
          <w:rtl/>
        </w:rPr>
        <w:t xml:space="preserve"> מגורשת והוא שיהיו </w:t>
      </w:r>
      <w:r w:rsidRPr="00263E94">
        <w:rPr>
          <w:highlight w:val="yellow"/>
          <w:rtl/>
        </w:rPr>
        <w:t>עסוקים בעת נתינת הגט באותו ענין</w:t>
      </w:r>
      <w:r w:rsidRPr="00263E94">
        <w:rPr>
          <w:rtl/>
        </w:rPr>
        <w:t xml:space="preserve"> אבל אם פסקו מלדבר </w:t>
      </w:r>
      <w:proofErr w:type="spellStart"/>
      <w:r w:rsidRPr="00263E94">
        <w:rPr>
          <w:rtl/>
        </w:rPr>
        <w:t>בענין</w:t>
      </w:r>
      <w:proofErr w:type="spellEnd"/>
      <w:r w:rsidRPr="00263E94">
        <w:rPr>
          <w:rtl/>
        </w:rPr>
        <w:t xml:space="preserve"> </w:t>
      </w:r>
      <w:proofErr w:type="spellStart"/>
      <w:r w:rsidRPr="00263E94">
        <w:rPr>
          <w:rtl/>
        </w:rPr>
        <w:t>גיטה</w:t>
      </w:r>
      <w:proofErr w:type="spellEnd"/>
      <w:r w:rsidRPr="00263E94">
        <w:rPr>
          <w:rtl/>
        </w:rPr>
        <w:t xml:space="preserve"> אף על פי שמדברים קרוב לאותו ענין אינו גט עד שיאמר </w:t>
      </w:r>
      <w:proofErr w:type="spellStart"/>
      <w:r w:rsidRPr="00263E94">
        <w:rPr>
          <w:rtl/>
        </w:rPr>
        <w:t>ה"ז</w:t>
      </w:r>
      <w:proofErr w:type="spellEnd"/>
      <w:r w:rsidRPr="00263E94">
        <w:rPr>
          <w:rtl/>
        </w:rPr>
        <w:t xml:space="preserve"> </w:t>
      </w:r>
      <w:proofErr w:type="spellStart"/>
      <w:r w:rsidRPr="00263E94">
        <w:rPr>
          <w:rtl/>
        </w:rPr>
        <w:t>גיטך</w:t>
      </w:r>
      <w:proofErr w:type="spellEnd"/>
      <w:r w:rsidRPr="00263E94">
        <w:rPr>
          <w:rtl/>
        </w:rPr>
        <w:t xml:space="preserve"> אמר לה כנסי </w:t>
      </w:r>
      <w:proofErr w:type="spellStart"/>
      <w:r w:rsidRPr="00263E94">
        <w:rPr>
          <w:rtl/>
        </w:rPr>
        <w:t>שט"ח</w:t>
      </w:r>
      <w:proofErr w:type="spellEnd"/>
      <w:r w:rsidRPr="00263E94">
        <w:rPr>
          <w:rtl/>
        </w:rPr>
        <w:t xml:space="preserve"> זה </w:t>
      </w:r>
      <w:proofErr w:type="spellStart"/>
      <w:r w:rsidRPr="00263E94">
        <w:rPr>
          <w:rtl/>
        </w:rPr>
        <w:t>וקראתו</w:t>
      </w:r>
      <w:proofErr w:type="spellEnd"/>
      <w:r w:rsidRPr="00263E94">
        <w:rPr>
          <w:rtl/>
        </w:rPr>
        <w:t xml:space="preserve"> והרי הוא </w:t>
      </w:r>
      <w:proofErr w:type="spellStart"/>
      <w:r w:rsidRPr="00263E94">
        <w:rPr>
          <w:rtl/>
        </w:rPr>
        <w:t>גיטה</w:t>
      </w:r>
      <w:proofErr w:type="spellEnd"/>
      <w:r w:rsidRPr="00263E94">
        <w:rPr>
          <w:rtl/>
        </w:rPr>
        <w:t xml:space="preserve"> אינה מגורשת עד שיחזור ויאמר לה </w:t>
      </w:r>
      <w:proofErr w:type="spellStart"/>
      <w:r w:rsidRPr="00263E94">
        <w:rPr>
          <w:rtl/>
        </w:rPr>
        <w:t>ה"ז</w:t>
      </w:r>
      <w:proofErr w:type="spellEnd"/>
      <w:r w:rsidRPr="00263E94">
        <w:rPr>
          <w:rtl/>
        </w:rPr>
        <w:t xml:space="preserve"> </w:t>
      </w:r>
      <w:proofErr w:type="spellStart"/>
      <w:r w:rsidRPr="00263E94">
        <w:rPr>
          <w:rtl/>
        </w:rPr>
        <w:t>גיטך</w:t>
      </w:r>
      <w:proofErr w:type="spellEnd"/>
      <w:r w:rsidRPr="00263E94">
        <w:rPr>
          <w:rtl/>
        </w:rPr>
        <w:t xml:space="preserve"> ואפי' אחר שנתנו לה </w:t>
      </w:r>
      <w:r w:rsidRPr="00263E94">
        <w:rPr>
          <w:highlight w:val="yellow"/>
          <w:rtl/>
        </w:rPr>
        <w:t>והוא שיאמר לה באותו מעמד:</w:t>
      </w:r>
    </w:p>
    <w:p w:rsidR="003343B4" w:rsidRDefault="003343B4" w:rsidP="003343B4">
      <w:pPr>
        <w:pStyle w:val="a4"/>
        <w:rPr>
          <w:rtl/>
        </w:rPr>
      </w:pPr>
    </w:p>
    <w:p w:rsidR="003343B4" w:rsidRPr="006252F9" w:rsidRDefault="003343B4" w:rsidP="003343B4">
      <w:pPr>
        <w:pStyle w:val="a4"/>
        <w:rPr>
          <w:u w:val="single"/>
          <w:rtl/>
        </w:rPr>
      </w:pPr>
      <w:r w:rsidRPr="006252F9">
        <w:rPr>
          <w:rFonts w:hint="cs"/>
          <w:u w:val="single"/>
          <w:rtl/>
        </w:rPr>
        <w:t xml:space="preserve">אבני מילואים </w:t>
      </w:r>
      <w:proofErr w:type="spellStart"/>
      <w:r w:rsidRPr="006252F9">
        <w:rPr>
          <w:rFonts w:hint="cs"/>
          <w:u w:val="single"/>
          <w:rtl/>
        </w:rPr>
        <w:t>קל''ו</w:t>
      </w:r>
      <w:proofErr w:type="spellEnd"/>
      <w:r w:rsidRPr="006252F9">
        <w:rPr>
          <w:rFonts w:hint="cs"/>
          <w:u w:val="single"/>
          <w:rtl/>
        </w:rPr>
        <w:t xml:space="preserve"> </w:t>
      </w:r>
      <w:r w:rsidRPr="006252F9">
        <w:rPr>
          <w:u w:val="single"/>
          <w:rtl/>
        </w:rPr>
        <w:t>סעיף א</w:t>
      </w:r>
    </w:p>
    <w:p w:rsidR="003343B4" w:rsidRDefault="003343B4" w:rsidP="003343B4">
      <w:pPr>
        <w:pStyle w:val="a4"/>
        <w:rPr>
          <w:rStyle w:val="a6"/>
          <w:sz w:val="24"/>
          <w:szCs w:val="24"/>
          <w:rtl/>
        </w:rPr>
      </w:pPr>
      <w:r w:rsidRPr="006252F9">
        <w:rPr>
          <w:rtl/>
        </w:rPr>
        <w:t>ולא אמר כלום הרי זה גט פסול. ודעת הרמב"ם דבר תורה מגורשת אפי' בשת</w:t>
      </w:r>
      <w:r w:rsidRPr="006252F9">
        <w:rPr>
          <w:rFonts w:hint="cs"/>
          <w:highlight w:val="cyan"/>
          <w:rtl/>
        </w:rPr>
        <w:t>י</w:t>
      </w:r>
      <w:r w:rsidRPr="006252F9">
        <w:rPr>
          <w:rtl/>
        </w:rPr>
        <w:t xml:space="preserve">קה </w:t>
      </w:r>
      <w:r w:rsidRPr="006252F9">
        <w:rPr>
          <w:highlight w:val="yellow"/>
          <w:rtl/>
        </w:rPr>
        <w:t xml:space="preserve">והיינו משום </w:t>
      </w:r>
      <w:proofErr w:type="spellStart"/>
      <w:r w:rsidRPr="006252F9">
        <w:rPr>
          <w:highlight w:val="yellow"/>
          <w:rtl/>
        </w:rPr>
        <w:t>דגופו</w:t>
      </w:r>
      <w:proofErr w:type="spellEnd"/>
      <w:r w:rsidRPr="006252F9">
        <w:rPr>
          <w:highlight w:val="yellow"/>
          <w:rtl/>
        </w:rPr>
        <w:t xml:space="preserve"> של גט כתוב בו תורת כריתות</w:t>
      </w:r>
      <w:r w:rsidRPr="006252F9">
        <w:rPr>
          <w:rtl/>
        </w:rPr>
        <w:t>, ע"ש פ"א מגירושין [</w:t>
      </w:r>
      <w:proofErr w:type="spellStart"/>
      <w:r w:rsidRPr="006252F9">
        <w:rPr>
          <w:rtl/>
        </w:rPr>
        <w:t>הי"א</w:t>
      </w:r>
      <w:proofErr w:type="spellEnd"/>
      <w:r w:rsidRPr="006252F9">
        <w:rPr>
          <w:rtl/>
        </w:rPr>
        <w:t xml:space="preserve">] </w:t>
      </w:r>
    </w:p>
    <w:p w:rsidR="003343B4" w:rsidRDefault="003343B4" w:rsidP="003343B4">
      <w:pPr>
        <w:pStyle w:val="a4"/>
        <w:rPr>
          <w:rStyle w:val="a6"/>
          <w:sz w:val="24"/>
          <w:szCs w:val="24"/>
          <w:rtl/>
        </w:rPr>
      </w:pPr>
      <w:r>
        <w:rPr>
          <w:rStyle w:val="a6"/>
          <w:rFonts w:hint="cs"/>
          <w:sz w:val="24"/>
          <w:szCs w:val="24"/>
          <w:rtl/>
        </w:rPr>
        <w:t>=====================================================================</w:t>
      </w:r>
    </w:p>
    <w:p w:rsidR="003343B4" w:rsidRPr="00877138" w:rsidRDefault="003343B4" w:rsidP="003343B4">
      <w:pPr>
        <w:pStyle w:val="a4"/>
        <w:rPr>
          <w:u w:val="single"/>
          <w:rtl/>
        </w:rPr>
      </w:pPr>
      <w:r w:rsidRPr="00877138">
        <w:rPr>
          <w:u w:val="single"/>
          <w:rtl/>
        </w:rPr>
        <w:t xml:space="preserve">ערכין </w:t>
      </w:r>
      <w:r>
        <w:rPr>
          <w:rFonts w:hint="cs"/>
          <w:u w:val="single"/>
          <w:rtl/>
        </w:rPr>
        <w:t>פרק ה משנה ו</w:t>
      </w:r>
    </w:p>
    <w:p w:rsidR="003343B4" w:rsidRDefault="003343B4" w:rsidP="003343B4">
      <w:pPr>
        <w:pStyle w:val="a4"/>
        <w:rPr>
          <w:rtl/>
        </w:rPr>
      </w:pPr>
      <w:r>
        <w:rPr>
          <w:rtl/>
        </w:rPr>
        <w:t>מתני'. חייבי ערכי</w:t>
      </w:r>
      <w:r>
        <w:rPr>
          <w:rFonts w:hint="cs"/>
          <w:rtl/>
        </w:rPr>
        <w:t>ם</w:t>
      </w:r>
      <w:r>
        <w:rPr>
          <w:rtl/>
        </w:rPr>
        <w:t xml:space="preserve"> - </w:t>
      </w:r>
      <w:proofErr w:type="spellStart"/>
      <w:r>
        <w:rPr>
          <w:rtl/>
        </w:rPr>
        <w:t>ממשכנין</w:t>
      </w:r>
      <w:proofErr w:type="spellEnd"/>
      <w:r>
        <w:rPr>
          <w:rtl/>
        </w:rPr>
        <w:t xml:space="preserve"> אותן, חייבי חטאות ואשמות - אין </w:t>
      </w:r>
      <w:proofErr w:type="spellStart"/>
      <w:r>
        <w:rPr>
          <w:rtl/>
        </w:rPr>
        <w:t>ממשכנין</w:t>
      </w:r>
      <w:proofErr w:type="spellEnd"/>
      <w:r>
        <w:rPr>
          <w:rtl/>
        </w:rPr>
        <w:t xml:space="preserve"> אותן, חייבי עולות ושלמים - </w:t>
      </w:r>
      <w:proofErr w:type="spellStart"/>
      <w:r>
        <w:rPr>
          <w:rtl/>
        </w:rPr>
        <w:t>ממשכנין</w:t>
      </w:r>
      <w:proofErr w:type="spellEnd"/>
      <w:r>
        <w:rPr>
          <w:rtl/>
        </w:rPr>
        <w:t xml:space="preserve"> אותן, אף על פי שאין מתכפר לו עד שיתרצה, שנאמר: לרצונו, </w:t>
      </w:r>
      <w:proofErr w:type="spellStart"/>
      <w:r>
        <w:rPr>
          <w:rtl/>
        </w:rPr>
        <w:t>כופין</w:t>
      </w:r>
      <w:proofErr w:type="spellEnd"/>
      <w:r>
        <w:rPr>
          <w:rtl/>
        </w:rPr>
        <w:t xml:space="preserve"> אותו עד שיאמר רוצה אני. וכן אתה אומר </w:t>
      </w:r>
      <w:proofErr w:type="spellStart"/>
      <w:r>
        <w:rPr>
          <w:rtl/>
        </w:rPr>
        <w:t>בגיטי</w:t>
      </w:r>
      <w:proofErr w:type="spellEnd"/>
      <w:r>
        <w:rPr>
          <w:rtl/>
        </w:rPr>
        <w:t xml:space="preserve"> נשים, </w:t>
      </w:r>
      <w:proofErr w:type="spellStart"/>
      <w:r>
        <w:rPr>
          <w:rtl/>
        </w:rPr>
        <w:t>כופין</w:t>
      </w:r>
      <w:proofErr w:type="spellEnd"/>
      <w:r>
        <w:rPr>
          <w:rtl/>
        </w:rPr>
        <w:t xml:space="preserve"> אותו עד שיאמר רוצה אני.</w:t>
      </w:r>
    </w:p>
    <w:p w:rsidR="003343B4" w:rsidRDefault="003343B4" w:rsidP="003343B4">
      <w:pPr>
        <w:pStyle w:val="a4"/>
        <w:rPr>
          <w:rtl/>
        </w:rPr>
      </w:pPr>
    </w:p>
    <w:p w:rsidR="003343B4" w:rsidRPr="004D7C55" w:rsidRDefault="003343B4" w:rsidP="003343B4">
      <w:pPr>
        <w:pStyle w:val="a4"/>
        <w:rPr>
          <w:u w:val="single"/>
          <w:rtl/>
        </w:rPr>
      </w:pPr>
      <w:r w:rsidRPr="004D7C55">
        <w:rPr>
          <w:u w:val="single"/>
          <w:rtl/>
        </w:rPr>
        <w:t>רמב"ם הלכות גירושין פרק ב הלכה כ</w:t>
      </w:r>
    </w:p>
    <w:p w:rsidR="003343B4" w:rsidRDefault="003343B4" w:rsidP="003343B4">
      <w:pPr>
        <w:pStyle w:val="a4"/>
        <w:rPr>
          <w:rtl/>
        </w:rPr>
      </w:pPr>
      <w:r>
        <w:rPr>
          <w:rtl/>
        </w:rPr>
        <w:t xml:space="preserve">מי שהדין נותן </w:t>
      </w:r>
      <w:proofErr w:type="spellStart"/>
      <w:r>
        <w:rPr>
          <w:rtl/>
        </w:rPr>
        <w:t>שכופין</w:t>
      </w:r>
      <w:proofErr w:type="spellEnd"/>
      <w:r>
        <w:rPr>
          <w:rtl/>
        </w:rPr>
        <w:t xml:space="preserve"> אותו לגרש את אשתו ולא רצה לגרש, בית דין של ישראל בכל מקום ובכל זמן מכין אותו </w:t>
      </w:r>
      <w:r w:rsidRPr="003475A0">
        <w:rPr>
          <w:highlight w:val="yellow"/>
          <w:rtl/>
        </w:rPr>
        <w:t>עד שיאמר רוצה אני</w:t>
      </w:r>
      <w:r>
        <w:rPr>
          <w:rtl/>
        </w:rPr>
        <w:t xml:space="preserve"> ויכתוב הגט והוא גט כשר, וכן אם הכוהו גוים ואמרו לו עשה מה שישראל </w:t>
      </w:r>
      <w:proofErr w:type="spellStart"/>
      <w:r>
        <w:rPr>
          <w:rtl/>
        </w:rPr>
        <w:t>אומרין</w:t>
      </w:r>
      <w:proofErr w:type="spellEnd"/>
      <w:r>
        <w:rPr>
          <w:rtl/>
        </w:rPr>
        <w:t xml:space="preserve"> לך ולחצו אותו ישראל ביד </w:t>
      </w:r>
      <w:proofErr w:type="spellStart"/>
      <w:r>
        <w:rPr>
          <w:rtl/>
        </w:rPr>
        <w:t>הגוים</w:t>
      </w:r>
      <w:proofErr w:type="spellEnd"/>
      <w:r>
        <w:rPr>
          <w:rtl/>
        </w:rPr>
        <w:t xml:space="preserve"> עד שיגרש הרי זה כשר, ואם </w:t>
      </w:r>
      <w:proofErr w:type="spellStart"/>
      <w:r>
        <w:rPr>
          <w:rtl/>
        </w:rPr>
        <w:t>הגוים</w:t>
      </w:r>
      <w:proofErr w:type="spellEnd"/>
      <w:r>
        <w:rPr>
          <w:rtl/>
        </w:rPr>
        <w:t xml:space="preserve"> מעצמן אנסוהו עד שכתב הואיל והדין נותן שיכתוב הרי זה </w:t>
      </w:r>
      <w:r w:rsidRPr="00052ED9">
        <w:rPr>
          <w:highlight w:val="yellow"/>
          <w:rtl/>
        </w:rPr>
        <w:t>גט פסול.</w:t>
      </w:r>
      <w:r>
        <w:rPr>
          <w:rFonts w:hint="cs"/>
          <w:rtl/>
        </w:rPr>
        <w:t xml:space="preserve"> </w:t>
      </w:r>
    </w:p>
    <w:p w:rsidR="003343B4" w:rsidRPr="00610BD6" w:rsidRDefault="003343B4" w:rsidP="003343B4">
      <w:pPr>
        <w:pStyle w:val="a4"/>
        <w:rPr>
          <w:sz w:val="22"/>
          <w:szCs w:val="22"/>
          <w:rtl/>
        </w:rPr>
      </w:pPr>
      <w:r>
        <w:rPr>
          <w:rtl/>
        </w:rPr>
        <w:t xml:space="preserve">ולמה לא בטל גט זה שהרי הוא אנוס בין ביד גוים בין ביד ישראל, שאין </w:t>
      </w:r>
      <w:proofErr w:type="spellStart"/>
      <w:r>
        <w:rPr>
          <w:rtl/>
        </w:rPr>
        <w:t>אומרין</w:t>
      </w:r>
      <w:proofErr w:type="spellEnd"/>
      <w:r>
        <w:rPr>
          <w:rtl/>
        </w:rPr>
        <w:t xml:space="preserve"> אנוס אלא למי שנלחץ ונדחק לעשות דבר שאינו </w:t>
      </w:r>
      <w:proofErr w:type="spellStart"/>
      <w:r>
        <w:rPr>
          <w:rtl/>
        </w:rPr>
        <w:t>מחוייב</w:t>
      </w:r>
      <w:proofErr w:type="spellEnd"/>
      <w:r>
        <w:rPr>
          <w:rtl/>
        </w:rPr>
        <w:t xml:space="preserve"> מן התורה לעשותו כגון מי שהוכה עד שמכר או נתן אבל מי שתקפו יצרו הרע לבטל מצוה או לעשות עבירה והוכה עד שעשה דבר שחייב לעשותו או עד שנתרחק מדבר שאסור לעשותו אין זה אנוס ממנו אלא הוא אנס עצמו בדעתו הרעה. לפיכך זה שאינו רוצה לגרש מאחר שהוא רוצה להיות מישראל רוצה הוא לעשות כל המצות ולהתרחק מן </w:t>
      </w:r>
      <w:r w:rsidRPr="00610BD6">
        <w:rPr>
          <w:sz w:val="22"/>
          <w:szCs w:val="22"/>
          <w:rtl/>
        </w:rPr>
        <w:t>העבירות ויצרו הוא שתקפו</w:t>
      </w:r>
      <w:r>
        <w:rPr>
          <w:rtl/>
        </w:rPr>
        <w:t xml:space="preserve"> </w:t>
      </w:r>
      <w:r w:rsidRPr="00610BD6">
        <w:rPr>
          <w:sz w:val="22"/>
          <w:szCs w:val="22"/>
          <w:rtl/>
        </w:rPr>
        <w:t xml:space="preserve">וכיון שהוכה עד שתשש יצרו ואמר רוצה אני כבר גרש לרצונו. </w:t>
      </w:r>
    </w:p>
    <w:p w:rsidR="003343B4" w:rsidRDefault="003343B4" w:rsidP="003343B4">
      <w:pPr>
        <w:pStyle w:val="a4"/>
        <w:rPr>
          <w:rtl/>
        </w:rPr>
      </w:pPr>
      <w:r>
        <w:rPr>
          <w:rtl/>
        </w:rPr>
        <w:t xml:space="preserve">לא היה הדין נותן </w:t>
      </w:r>
      <w:proofErr w:type="spellStart"/>
      <w:r>
        <w:rPr>
          <w:rtl/>
        </w:rPr>
        <w:t>שכופין</w:t>
      </w:r>
      <w:proofErr w:type="spellEnd"/>
      <w:r>
        <w:rPr>
          <w:rtl/>
        </w:rPr>
        <w:t xml:space="preserve"> אותו לגרש וטעו בית דין של ישראל או שהיו הדיוטות ואנסוהו עד שגירש הרי זה גט פסול, הואיל וישראל אנסוהו יגמור ויגרש, ואם </w:t>
      </w:r>
      <w:proofErr w:type="spellStart"/>
      <w:r>
        <w:rPr>
          <w:rtl/>
        </w:rPr>
        <w:t>הגוים</w:t>
      </w:r>
      <w:proofErr w:type="spellEnd"/>
      <w:r>
        <w:rPr>
          <w:rtl/>
        </w:rPr>
        <w:t xml:space="preserve"> אנסוהו לגרש שלא כדין אינו גט, אף על פי שאמר בגוים רוצה אני ואמר לישראל כתבו וחתמו הואיל ואין הדין מחייבו להוציא </w:t>
      </w:r>
      <w:proofErr w:type="spellStart"/>
      <w:r>
        <w:rPr>
          <w:rtl/>
        </w:rPr>
        <w:t>והגוים</w:t>
      </w:r>
      <w:proofErr w:type="spellEnd"/>
      <w:r>
        <w:rPr>
          <w:rtl/>
        </w:rPr>
        <w:t xml:space="preserve"> אנסוהו אינו גט. </w:t>
      </w:r>
      <w:r>
        <w:rPr>
          <w:rFonts w:hint="cs"/>
          <w:rtl/>
        </w:rPr>
        <w:t xml:space="preserve">  </w:t>
      </w:r>
    </w:p>
    <w:p w:rsidR="003343B4" w:rsidRPr="00235329" w:rsidRDefault="003343B4" w:rsidP="003343B4">
      <w:pPr>
        <w:pStyle w:val="a4"/>
        <w:rPr>
          <w:u w:val="single"/>
          <w:rtl/>
        </w:rPr>
      </w:pPr>
      <w:proofErr w:type="spellStart"/>
      <w:r w:rsidRPr="00235329">
        <w:rPr>
          <w:rFonts w:hint="cs"/>
          <w:u w:val="single"/>
          <w:rtl/>
        </w:rPr>
        <w:t>רשב</w:t>
      </w:r>
      <w:proofErr w:type="spellEnd"/>
      <w:r w:rsidRPr="00235329">
        <w:rPr>
          <w:rFonts w:hint="cs"/>
          <w:u w:val="single"/>
          <w:rtl/>
        </w:rPr>
        <w:t xml:space="preserve">''ם בבא </w:t>
      </w:r>
      <w:proofErr w:type="spellStart"/>
      <w:r w:rsidRPr="00235329">
        <w:rPr>
          <w:rFonts w:hint="cs"/>
          <w:u w:val="single"/>
          <w:rtl/>
        </w:rPr>
        <w:t>בתרא</w:t>
      </w:r>
      <w:proofErr w:type="spellEnd"/>
      <w:r w:rsidRPr="00235329">
        <w:rPr>
          <w:rFonts w:hint="cs"/>
          <w:u w:val="single"/>
          <w:rtl/>
        </w:rPr>
        <w:t xml:space="preserve"> מח, א</w:t>
      </w:r>
    </w:p>
    <w:p w:rsidR="003343B4" w:rsidRDefault="003343B4" w:rsidP="003343B4">
      <w:pPr>
        <w:pStyle w:val="a4"/>
        <w:rPr>
          <w:rtl/>
        </w:rPr>
      </w:pPr>
      <w:r w:rsidRPr="00196E4A">
        <w:rPr>
          <w:rFonts w:hint="cs"/>
          <w:rtl/>
        </w:rPr>
        <w:t>וכן</w:t>
      </w:r>
      <w:r w:rsidRPr="00196E4A">
        <w:rPr>
          <w:rtl/>
        </w:rPr>
        <w:t xml:space="preserve"> </w:t>
      </w:r>
      <w:r w:rsidRPr="00196E4A">
        <w:rPr>
          <w:rFonts w:hint="cs"/>
          <w:rtl/>
        </w:rPr>
        <w:t>אתה</w:t>
      </w:r>
      <w:r w:rsidRPr="00196E4A">
        <w:rPr>
          <w:rtl/>
        </w:rPr>
        <w:t xml:space="preserve"> </w:t>
      </w:r>
      <w:r w:rsidRPr="00196E4A">
        <w:rPr>
          <w:rFonts w:hint="cs"/>
          <w:rtl/>
        </w:rPr>
        <w:t>אומר</w:t>
      </w:r>
      <w:r w:rsidRPr="00196E4A">
        <w:rPr>
          <w:rtl/>
        </w:rPr>
        <w:t xml:space="preserve"> </w:t>
      </w:r>
      <w:proofErr w:type="spellStart"/>
      <w:r w:rsidRPr="00196E4A">
        <w:rPr>
          <w:rFonts w:hint="cs"/>
          <w:rtl/>
        </w:rPr>
        <w:t>בגיטי</w:t>
      </w:r>
      <w:proofErr w:type="spellEnd"/>
      <w:r w:rsidRPr="00196E4A">
        <w:rPr>
          <w:rtl/>
        </w:rPr>
        <w:t xml:space="preserve"> </w:t>
      </w:r>
      <w:r w:rsidRPr="00196E4A">
        <w:rPr>
          <w:rFonts w:hint="cs"/>
          <w:rtl/>
        </w:rPr>
        <w:t>נשים</w:t>
      </w:r>
      <w:r w:rsidRPr="00196E4A">
        <w:rPr>
          <w:rtl/>
        </w:rPr>
        <w:t xml:space="preserve"> - </w:t>
      </w:r>
      <w:proofErr w:type="spellStart"/>
      <w:r w:rsidRPr="00196E4A">
        <w:rPr>
          <w:rFonts w:hint="cs"/>
          <w:rtl/>
        </w:rPr>
        <w:t>בהנך</w:t>
      </w:r>
      <w:proofErr w:type="spellEnd"/>
      <w:r w:rsidRPr="00196E4A">
        <w:rPr>
          <w:rtl/>
        </w:rPr>
        <w:t xml:space="preserve"> </w:t>
      </w:r>
      <w:proofErr w:type="spellStart"/>
      <w:r w:rsidRPr="00196E4A">
        <w:rPr>
          <w:rFonts w:hint="cs"/>
          <w:rtl/>
        </w:rPr>
        <w:t>דתנן</w:t>
      </w:r>
      <w:proofErr w:type="spellEnd"/>
      <w:r w:rsidRPr="00196E4A">
        <w:rPr>
          <w:rtl/>
        </w:rPr>
        <w:t xml:space="preserve"> </w:t>
      </w:r>
      <w:r w:rsidRPr="00196E4A">
        <w:rPr>
          <w:rFonts w:hint="cs"/>
          <w:rtl/>
        </w:rPr>
        <w:t>ואלו</w:t>
      </w:r>
      <w:r w:rsidRPr="00196E4A">
        <w:rPr>
          <w:rtl/>
        </w:rPr>
        <w:t xml:space="preserve"> </w:t>
      </w:r>
      <w:proofErr w:type="spellStart"/>
      <w:r w:rsidRPr="00196E4A">
        <w:rPr>
          <w:rFonts w:hint="cs"/>
          <w:rtl/>
        </w:rPr>
        <w:t>שכופין</w:t>
      </w:r>
      <w:proofErr w:type="spellEnd"/>
      <w:r w:rsidRPr="00196E4A">
        <w:rPr>
          <w:rtl/>
        </w:rPr>
        <w:t xml:space="preserve"> </w:t>
      </w:r>
      <w:r w:rsidRPr="00196E4A">
        <w:rPr>
          <w:rFonts w:hint="cs"/>
          <w:rtl/>
        </w:rPr>
        <w:t>אותו</w:t>
      </w:r>
      <w:r w:rsidRPr="00196E4A">
        <w:rPr>
          <w:rtl/>
        </w:rPr>
        <w:t xml:space="preserve"> </w:t>
      </w:r>
      <w:r w:rsidRPr="00196E4A">
        <w:rPr>
          <w:rFonts w:hint="cs"/>
          <w:rtl/>
        </w:rPr>
        <w:t>להוציא</w:t>
      </w:r>
      <w:r w:rsidRPr="00196E4A">
        <w:rPr>
          <w:rtl/>
        </w:rPr>
        <w:t xml:space="preserve"> </w:t>
      </w:r>
      <w:r w:rsidRPr="00196E4A">
        <w:rPr>
          <w:rFonts w:hint="cs"/>
          <w:rtl/>
        </w:rPr>
        <w:t>מוכה</w:t>
      </w:r>
      <w:r w:rsidRPr="00196E4A">
        <w:rPr>
          <w:rtl/>
        </w:rPr>
        <w:t xml:space="preserve"> </w:t>
      </w:r>
      <w:r w:rsidRPr="00196E4A">
        <w:rPr>
          <w:rFonts w:hint="cs"/>
          <w:rtl/>
        </w:rPr>
        <w:t>שחין</w:t>
      </w:r>
      <w:r w:rsidRPr="00196E4A">
        <w:rPr>
          <w:rtl/>
        </w:rPr>
        <w:t xml:space="preserve"> </w:t>
      </w:r>
      <w:r w:rsidRPr="00196E4A">
        <w:rPr>
          <w:rFonts w:hint="cs"/>
          <w:rtl/>
        </w:rPr>
        <w:t>ובעל</w:t>
      </w:r>
      <w:r w:rsidRPr="00196E4A">
        <w:rPr>
          <w:rtl/>
        </w:rPr>
        <w:t xml:space="preserve"> </w:t>
      </w:r>
      <w:proofErr w:type="spellStart"/>
      <w:r w:rsidRPr="00196E4A">
        <w:rPr>
          <w:rFonts w:hint="cs"/>
          <w:rtl/>
        </w:rPr>
        <w:t>פוליפוס</w:t>
      </w:r>
      <w:proofErr w:type="spellEnd"/>
      <w:r w:rsidRPr="00196E4A">
        <w:rPr>
          <w:rtl/>
        </w:rPr>
        <w:t xml:space="preserve"> </w:t>
      </w:r>
      <w:proofErr w:type="spellStart"/>
      <w:r w:rsidRPr="00196E4A">
        <w:rPr>
          <w:rFonts w:hint="cs"/>
          <w:rtl/>
        </w:rPr>
        <w:t>דכופין</w:t>
      </w:r>
      <w:proofErr w:type="spellEnd"/>
      <w:r w:rsidRPr="00196E4A">
        <w:rPr>
          <w:rtl/>
        </w:rPr>
        <w:t xml:space="preserve"> </w:t>
      </w:r>
      <w:r w:rsidRPr="00196E4A">
        <w:rPr>
          <w:rFonts w:hint="cs"/>
          <w:rtl/>
        </w:rPr>
        <w:t>ומכין</w:t>
      </w:r>
      <w:r w:rsidRPr="00196E4A">
        <w:rPr>
          <w:rtl/>
        </w:rPr>
        <w:t xml:space="preserve"> </w:t>
      </w:r>
      <w:r w:rsidRPr="00196E4A">
        <w:rPr>
          <w:rFonts w:hint="cs"/>
          <w:rtl/>
        </w:rPr>
        <w:t>אותו</w:t>
      </w:r>
      <w:r w:rsidRPr="00196E4A">
        <w:rPr>
          <w:rtl/>
        </w:rPr>
        <w:t xml:space="preserve"> </w:t>
      </w:r>
      <w:r w:rsidRPr="00196E4A">
        <w:rPr>
          <w:rFonts w:hint="cs"/>
          <w:rtl/>
        </w:rPr>
        <w:t>עד</w:t>
      </w:r>
      <w:r w:rsidRPr="00196E4A">
        <w:rPr>
          <w:rtl/>
        </w:rPr>
        <w:t xml:space="preserve"> </w:t>
      </w:r>
      <w:r w:rsidRPr="00196E4A">
        <w:rPr>
          <w:rFonts w:hint="cs"/>
          <w:rtl/>
        </w:rPr>
        <w:t>שיאמר</w:t>
      </w:r>
      <w:r w:rsidRPr="00196E4A">
        <w:rPr>
          <w:rtl/>
        </w:rPr>
        <w:t xml:space="preserve"> </w:t>
      </w:r>
      <w:r w:rsidRPr="00196E4A">
        <w:rPr>
          <w:rFonts w:hint="cs"/>
          <w:rtl/>
        </w:rPr>
        <w:t>רוצה</w:t>
      </w:r>
      <w:r w:rsidRPr="00196E4A">
        <w:rPr>
          <w:rtl/>
        </w:rPr>
        <w:t xml:space="preserve"> </w:t>
      </w:r>
      <w:r w:rsidRPr="00196E4A">
        <w:rPr>
          <w:rFonts w:hint="cs"/>
          <w:rtl/>
        </w:rPr>
        <w:t>אני</w:t>
      </w:r>
      <w:r w:rsidRPr="00196E4A">
        <w:rPr>
          <w:rtl/>
        </w:rPr>
        <w:t xml:space="preserve"> </w:t>
      </w:r>
      <w:proofErr w:type="spellStart"/>
      <w:r w:rsidRPr="00BA5A2B">
        <w:rPr>
          <w:rFonts w:hint="cs"/>
          <w:highlight w:val="yellow"/>
          <w:rtl/>
        </w:rPr>
        <w:t>דונתן</w:t>
      </w:r>
      <w:proofErr w:type="spellEnd"/>
      <w:r w:rsidRPr="00BA5A2B">
        <w:rPr>
          <w:highlight w:val="yellow"/>
          <w:rtl/>
        </w:rPr>
        <w:t xml:space="preserve"> </w:t>
      </w:r>
      <w:r w:rsidRPr="00BA5A2B">
        <w:rPr>
          <w:rFonts w:hint="cs"/>
          <w:highlight w:val="yellow"/>
          <w:rtl/>
        </w:rPr>
        <w:t>מדעתו</w:t>
      </w:r>
      <w:r w:rsidRPr="00BA5A2B">
        <w:rPr>
          <w:highlight w:val="yellow"/>
          <w:rtl/>
        </w:rPr>
        <w:t xml:space="preserve"> </w:t>
      </w:r>
      <w:r w:rsidRPr="00BA5A2B">
        <w:rPr>
          <w:rFonts w:hint="cs"/>
          <w:highlight w:val="yellow"/>
          <w:rtl/>
        </w:rPr>
        <w:t>משמע</w:t>
      </w:r>
      <w:r w:rsidRPr="00196E4A">
        <w:rPr>
          <w:rtl/>
        </w:rPr>
        <w:t>.</w:t>
      </w:r>
      <w:r>
        <w:rPr>
          <w:rFonts w:hint="cs"/>
          <w:rtl/>
        </w:rPr>
        <w:t xml:space="preserve"> </w:t>
      </w:r>
    </w:p>
    <w:p w:rsidR="003343B4" w:rsidRDefault="003343B4" w:rsidP="003343B4">
      <w:pPr>
        <w:pStyle w:val="a4"/>
        <w:rPr>
          <w:rtl/>
        </w:rPr>
      </w:pPr>
    </w:p>
    <w:p w:rsidR="003343B4" w:rsidRDefault="003343B4" w:rsidP="003343B4">
      <w:pPr>
        <w:pStyle w:val="a4"/>
        <w:rPr>
          <w:rtl/>
        </w:rPr>
      </w:pPr>
      <w:proofErr w:type="spellStart"/>
      <w:r w:rsidRPr="0056789D">
        <w:rPr>
          <w:rFonts w:hint="cs"/>
          <w:u w:val="double"/>
          <w:rtl/>
        </w:rPr>
        <w:lastRenderedPageBreak/>
        <w:t>ריטב</w:t>
      </w:r>
      <w:proofErr w:type="spellEnd"/>
      <w:r w:rsidRPr="0056789D">
        <w:rPr>
          <w:rFonts w:hint="cs"/>
          <w:u w:val="double"/>
          <w:rtl/>
        </w:rPr>
        <w:t xml:space="preserve">''א גיטין </w:t>
      </w:r>
      <w:proofErr w:type="spellStart"/>
      <w:r w:rsidRPr="0056789D">
        <w:rPr>
          <w:rFonts w:hint="cs"/>
          <w:u w:val="double"/>
          <w:rtl/>
        </w:rPr>
        <w:t>פ''ז</w:t>
      </w:r>
      <w:proofErr w:type="spellEnd"/>
      <w:r w:rsidRPr="0056789D">
        <w:rPr>
          <w:rFonts w:hint="cs"/>
          <w:u w:val="double"/>
          <w:rtl/>
        </w:rPr>
        <w:t>, ב</w:t>
      </w:r>
      <w:r>
        <w:rPr>
          <w:rFonts w:hint="cs"/>
          <w:rtl/>
        </w:rPr>
        <w:t xml:space="preserve">                                                             </w:t>
      </w:r>
      <w:r w:rsidRPr="00196E4A">
        <w:rPr>
          <w:rFonts w:hint="cs"/>
          <w:rtl/>
        </w:rPr>
        <w:t>'ובגויים פסול'</w:t>
      </w:r>
      <w:r>
        <w:rPr>
          <w:rFonts w:hint="cs"/>
          <w:rtl/>
        </w:rPr>
        <w:t xml:space="preserve">: 'משום </w:t>
      </w:r>
      <w:proofErr w:type="spellStart"/>
      <w:r>
        <w:rPr>
          <w:rFonts w:hint="cs"/>
          <w:rtl/>
        </w:rPr>
        <w:t>דוכתב</w:t>
      </w:r>
      <w:proofErr w:type="spellEnd"/>
      <w:r>
        <w:rPr>
          <w:rFonts w:hint="cs"/>
          <w:rtl/>
        </w:rPr>
        <w:t xml:space="preserve"> ונתן לרצונו משמע'.</w:t>
      </w:r>
    </w:p>
    <w:p w:rsidR="003343B4" w:rsidRPr="0056789D" w:rsidRDefault="003343B4" w:rsidP="003343B4">
      <w:pPr>
        <w:pStyle w:val="a4"/>
        <w:rPr>
          <w:rtl/>
        </w:rPr>
      </w:pPr>
    </w:p>
    <w:p w:rsidR="003343B4" w:rsidRPr="00BA5A2B" w:rsidRDefault="003343B4" w:rsidP="003343B4">
      <w:pPr>
        <w:pStyle w:val="a4"/>
        <w:rPr>
          <w:u w:val="single"/>
          <w:rtl/>
        </w:rPr>
      </w:pPr>
      <w:proofErr w:type="spellStart"/>
      <w:r w:rsidRPr="00BA5A2B">
        <w:rPr>
          <w:rFonts w:hint="cs"/>
          <w:u w:val="single"/>
          <w:rtl/>
        </w:rPr>
        <w:t>רמב</w:t>
      </w:r>
      <w:proofErr w:type="spellEnd"/>
      <w:r w:rsidRPr="00BA5A2B">
        <w:rPr>
          <w:rFonts w:hint="cs"/>
          <w:u w:val="single"/>
          <w:rtl/>
        </w:rPr>
        <w:t>''ם גירושין פרק א' הלכות א-ב</w:t>
      </w:r>
    </w:p>
    <w:p w:rsidR="003343B4" w:rsidRPr="00196E4A" w:rsidRDefault="003343B4" w:rsidP="003343B4">
      <w:pPr>
        <w:pStyle w:val="a4"/>
        <w:rPr>
          <w:rtl/>
        </w:rPr>
      </w:pPr>
      <w:r w:rsidRPr="00196E4A">
        <w:rPr>
          <w:rFonts w:hint="cs"/>
          <w:rtl/>
        </w:rPr>
        <w:t>א. אין</w:t>
      </w:r>
      <w:r w:rsidRPr="00196E4A">
        <w:rPr>
          <w:rtl/>
        </w:rPr>
        <w:t xml:space="preserve"> </w:t>
      </w:r>
      <w:proofErr w:type="spellStart"/>
      <w:r w:rsidRPr="00196E4A">
        <w:rPr>
          <w:rFonts w:hint="cs"/>
          <w:rtl/>
        </w:rPr>
        <w:t>האשה</w:t>
      </w:r>
      <w:proofErr w:type="spellEnd"/>
      <w:r w:rsidRPr="00196E4A">
        <w:rPr>
          <w:rtl/>
        </w:rPr>
        <w:t xml:space="preserve"> </w:t>
      </w:r>
      <w:r w:rsidRPr="00196E4A">
        <w:rPr>
          <w:rFonts w:hint="cs"/>
          <w:rtl/>
        </w:rPr>
        <w:t>מתגרשת</w:t>
      </w:r>
      <w:r w:rsidRPr="00196E4A">
        <w:rPr>
          <w:rtl/>
        </w:rPr>
        <w:t xml:space="preserve"> </w:t>
      </w:r>
      <w:r w:rsidRPr="00196E4A">
        <w:rPr>
          <w:rFonts w:hint="cs"/>
          <w:rtl/>
        </w:rPr>
        <w:t>אלא</w:t>
      </w:r>
      <w:r w:rsidRPr="00196E4A">
        <w:rPr>
          <w:rtl/>
        </w:rPr>
        <w:t xml:space="preserve"> </w:t>
      </w:r>
      <w:r w:rsidRPr="00196E4A">
        <w:rPr>
          <w:rFonts w:hint="cs"/>
          <w:rtl/>
        </w:rPr>
        <w:t>בכתב</w:t>
      </w:r>
      <w:r w:rsidRPr="00196E4A">
        <w:rPr>
          <w:rtl/>
        </w:rPr>
        <w:t xml:space="preserve"> </w:t>
      </w:r>
      <w:r w:rsidRPr="00196E4A">
        <w:rPr>
          <w:rFonts w:hint="cs"/>
          <w:rtl/>
        </w:rPr>
        <w:t>שיגיע</w:t>
      </w:r>
      <w:r w:rsidRPr="00196E4A">
        <w:rPr>
          <w:rtl/>
        </w:rPr>
        <w:t xml:space="preserve"> </w:t>
      </w:r>
      <w:r w:rsidRPr="00196E4A">
        <w:rPr>
          <w:rFonts w:hint="cs"/>
          <w:rtl/>
        </w:rPr>
        <w:t>לה</w:t>
      </w:r>
      <w:r w:rsidRPr="00196E4A">
        <w:rPr>
          <w:rtl/>
        </w:rPr>
        <w:t xml:space="preserve"> </w:t>
      </w:r>
      <w:r w:rsidRPr="00196E4A">
        <w:rPr>
          <w:rFonts w:hint="cs"/>
          <w:rtl/>
        </w:rPr>
        <w:t>וכתב</w:t>
      </w:r>
      <w:r w:rsidRPr="00196E4A">
        <w:rPr>
          <w:rtl/>
        </w:rPr>
        <w:t xml:space="preserve"> </w:t>
      </w:r>
      <w:r w:rsidRPr="00196E4A">
        <w:rPr>
          <w:rFonts w:hint="cs"/>
          <w:rtl/>
        </w:rPr>
        <w:t>זה</w:t>
      </w:r>
      <w:r w:rsidRPr="00196E4A">
        <w:rPr>
          <w:rtl/>
        </w:rPr>
        <w:t xml:space="preserve"> </w:t>
      </w:r>
      <w:r w:rsidRPr="00196E4A">
        <w:rPr>
          <w:rFonts w:hint="cs"/>
          <w:rtl/>
        </w:rPr>
        <w:t>הוא</w:t>
      </w:r>
      <w:r w:rsidRPr="00196E4A">
        <w:rPr>
          <w:rtl/>
        </w:rPr>
        <w:t xml:space="preserve"> </w:t>
      </w:r>
      <w:r w:rsidRPr="00196E4A">
        <w:rPr>
          <w:rFonts w:hint="cs"/>
          <w:rtl/>
        </w:rPr>
        <w:t>הנקרא</w:t>
      </w:r>
      <w:r w:rsidRPr="00196E4A">
        <w:rPr>
          <w:rtl/>
        </w:rPr>
        <w:t xml:space="preserve"> </w:t>
      </w:r>
      <w:r w:rsidRPr="00196E4A">
        <w:rPr>
          <w:rFonts w:hint="cs"/>
          <w:rtl/>
        </w:rPr>
        <w:t>גט</w:t>
      </w:r>
      <w:r w:rsidRPr="00196E4A">
        <w:rPr>
          <w:rtl/>
        </w:rPr>
        <w:t xml:space="preserve">, </w:t>
      </w:r>
      <w:r w:rsidRPr="00196E4A">
        <w:rPr>
          <w:rFonts w:hint="cs"/>
          <w:rtl/>
        </w:rPr>
        <w:t>ועשרה</w:t>
      </w:r>
      <w:r w:rsidRPr="00196E4A">
        <w:rPr>
          <w:rtl/>
        </w:rPr>
        <w:t xml:space="preserve"> </w:t>
      </w:r>
      <w:r w:rsidRPr="00196E4A">
        <w:rPr>
          <w:rFonts w:hint="cs"/>
          <w:rtl/>
        </w:rPr>
        <w:t>דברים</w:t>
      </w:r>
      <w:r w:rsidRPr="00196E4A">
        <w:rPr>
          <w:rtl/>
        </w:rPr>
        <w:t xml:space="preserve"> </w:t>
      </w:r>
      <w:r w:rsidRPr="00196E4A">
        <w:rPr>
          <w:rFonts w:hint="cs"/>
          <w:rtl/>
        </w:rPr>
        <w:t>הן</w:t>
      </w:r>
      <w:r w:rsidRPr="00196E4A">
        <w:rPr>
          <w:rtl/>
        </w:rPr>
        <w:t xml:space="preserve"> </w:t>
      </w:r>
      <w:r w:rsidRPr="00196E4A">
        <w:rPr>
          <w:rFonts w:hint="cs"/>
          <w:rtl/>
        </w:rPr>
        <w:t>עיקר</w:t>
      </w:r>
      <w:r w:rsidRPr="00196E4A">
        <w:rPr>
          <w:rtl/>
        </w:rPr>
        <w:t xml:space="preserve"> </w:t>
      </w:r>
      <w:r w:rsidRPr="00196E4A">
        <w:rPr>
          <w:rFonts w:hint="cs"/>
          <w:rtl/>
        </w:rPr>
        <w:t>הגירושין</w:t>
      </w:r>
      <w:r w:rsidRPr="00196E4A">
        <w:rPr>
          <w:rtl/>
        </w:rPr>
        <w:t xml:space="preserve"> </w:t>
      </w:r>
      <w:r w:rsidRPr="00196E4A">
        <w:rPr>
          <w:rFonts w:hint="cs"/>
          <w:rtl/>
        </w:rPr>
        <w:t>מן</w:t>
      </w:r>
      <w:r w:rsidRPr="00196E4A">
        <w:rPr>
          <w:rtl/>
        </w:rPr>
        <w:t xml:space="preserve"> </w:t>
      </w:r>
      <w:r w:rsidRPr="00196E4A">
        <w:rPr>
          <w:rFonts w:hint="cs"/>
          <w:rtl/>
        </w:rPr>
        <w:t>התורה</w:t>
      </w:r>
      <w:r w:rsidRPr="00196E4A">
        <w:rPr>
          <w:rtl/>
        </w:rPr>
        <w:t xml:space="preserve"> </w:t>
      </w:r>
      <w:r w:rsidRPr="00196E4A">
        <w:rPr>
          <w:rFonts w:hint="cs"/>
          <w:rtl/>
        </w:rPr>
        <w:t>ואלו</w:t>
      </w:r>
      <w:r w:rsidRPr="00196E4A">
        <w:rPr>
          <w:rtl/>
        </w:rPr>
        <w:t xml:space="preserve"> </w:t>
      </w:r>
      <w:r w:rsidRPr="00196E4A">
        <w:rPr>
          <w:rFonts w:hint="cs"/>
          <w:rtl/>
        </w:rPr>
        <w:t>הן</w:t>
      </w:r>
      <w:r w:rsidRPr="00196E4A">
        <w:rPr>
          <w:rtl/>
        </w:rPr>
        <w:t xml:space="preserve">: </w:t>
      </w:r>
      <w:r w:rsidRPr="002604DC">
        <w:rPr>
          <w:rFonts w:hint="cs"/>
          <w:highlight w:val="yellow"/>
          <w:rtl/>
        </w:rPr>
        <w:t>שלא</w:t>
      </w:r>
      <w:r w:rsidRPr="002604DC">
        <w:rPr>
          <w:highlight w:val="yellow"/>
          <w:rtl/>
        </w:rPr>
        <w:t xml:space="preserve"> </w:t>
      </w:r>
      <w:r w:rsidRPr="002604DC">
        <w:rPr>
          <w:rFonts w:hint="cs"/>
          <w:highlight w:val="yellow"/>
          <w:rtl/>
        </w:rPr>
        <w:t>יגרש</w:t>
      </w:r>
      <w:r w:rsidRPr="002604DC">
        <w:rPr>
          <w:highlight w:val="yellow"/>
          <w:rtl/>
        </w:rPr>
        <w:t xml:space="preserve"> </w:t>
      </w:r>
      <w:r w:rsidRPr="002604DC">
        <w:rPr>
          <w:rFonts w:hint="cs"/>
          <w:highlight w:val="yellow"/>
          <w:rtl/>
        </w:rPr>
        <w:t>האיש</w:t>
      </w:r>
      <w:r w:rsidRPr="002604DC">
        <w:rPr>
          <w:highlight w:val="yellow"/>
          <w:rtl/>
        </w:rPr>
        <w:t xml:space="preserve"> </w:t>
      </w:r>
      <w:r w:rsidRPr="002604DC">
        <w:rPr>
          <w:rFonts w:hint="cs"/>
          <w:highlight w:val="yellow"/>
          <w:rtl/>
        </w:rPr>
        <w:t>אלא</w:t>
      </w:r>
      <w:r w:rsidRPr="002604DC">
        <w:rPr>
          <w:highlight w:val="yellow"/>
          <w:rtl/>
        </w:rPr>
        <w:t xml:space="preserve"> </w:t>
      </w:r>
      <w:r w:rsidRPr="002604DC">
        <w:rPr>
          <w:rFonts w:hint="cs"/>
          <w:highlight w:val="yellow"/>
          <w:rtl/>
        </w:rPr>
        <w:t>ברצונו</w:t>
      </w:r>
      <w:r w:rsidRPr="00196E4A">
        <w:rPr>
          <w:rtl/>
        </w:rPr>
        <w:t xml:space="preserve">, </w:t>
      </w:r>
      <w:r w:rsidRPr="00196E4A">
        <w:rPr>
          <w:rFonts w:hint="cs"/>
          <w:rtl/>
        </w:rPr>
        <w:t>ושיגרש</w:t>
      </w:r>
      <w:r w:rsidRPr="00196E4A">
        <w:rPr>
          <w:rtl/>
        </w:rPr>
        <w:t xml:space="preserve"> </w:t>
      </w:r>
      <w:r w:rsidRPr="00196E4A">
        <w:rPr>
          <w:rFonts w:hint="cs"/>
          <w:rtl/>
        </w:rPr>
        <w:t>בכתב</w:t>
      </w:r>
      <w:r w:rsidRPr="00196E4A">
        <w:rPr>
          <w:rtl/>
        </w:rPr>
        <w:t xml:space="preserve"> </w:t>
      </w:r>
      <w:r w:rsidRPr="00196E4A">
        <w:rPr>
          <w:rFonts w:hint="cs"/>
          <w:rtl/>
        </w:rPr>
        <w:t>ולא</w:t>
      </w:r>
      <w:r w:rsidRPr="00196E4A">
        <w:rPr>
          <w:rtl/>
        </w:rPr>
        <w:t xml:space="preserve"> </w:t>
      </w:r>
      <w:r w:rsidRPr="00196E4A">
        <w:rPr>
          <w:rFonts w:hint="cs"/>
          <w:rtl/>
        </w:rPr>
        <w:t>בדבר</w:t>
      </w:r>
      <w:r w:rsidRPr="00196E4A">
        <w:rPr>
          <w:rtl/>
        </w:rPr>
        <w:t xml:space="preserve"> </w:t>
      </w:r>
      <w:r w:rsidRPr="00196E4A">
        <w:rPr>
          <w:rFonts w:hint="cs"/>
          <w:rtl/>
        </w:rPr>
        <w:t>אחר</w:t>
      </w:r>
      <w:r w:rsidRPr="00196E4A">
        <w:rPr>
          <w:rtl/>
        </w:rPr>
        <w:t xml:space="preserve">, </w:t>
      </w:r>
      <w:r w:rsidRPr="00196E4A">
        <w:rPr>
          <w:rFonts w:hint="cs"/>
          <w:rtl/>
        </w:rPr>
        <w:t>ושיהיה</w:t>
      </w:r>
      <w:r w:rsidRPr="00196E4A">
        <w:rPr>
          <w:rtl/>
        </w:rPr>
        <w:t xml:space="preserve"> </w:t>
      </w:r>
      <w:r w:rsidRPr="00196E4A">
        <w:rPr>
          <w:rFonts w:hint="cs"/>
          <w:rtl/>
        </w:rPr>
        <w:t>ענין</w:t>
      </w:r>
      <w:r w:rsidRPr="00196E4A">
        <w:rPr>
          <w:rtl/>
        </w:rPr>
        <w:t xml:space="preserve"> </w:t>
      </w:r>
      <w:r w:rsidRPr="00196E4A">
        <w:rPr>
          <w:rFonts w:hint="cs"/>
          <w:rtl/>
        </w:rPr>
        <w:t>הכתב</w:t>
      </w:r>
      <w:r w:rsidRPr="00196E4A">
        <w:rPr>
          <w:rtl/>
        </w:rPr>
        <w:t xml:space="preserve"> </w:t>
      </w:r>
      <w:r w:rsidRPr="00196E4A">
        <w:rPr>
          <w:rFonts w:hint="cs"/>
          <w:rtl/>
        </w:rPr>
        <w:t>שגרשה</w:t>
      </w:r>
      <w:r w:rsidRPr="00196E4A">
        <w:rPr>
          <w:rtl/>
        </w:rPr>
        <w:t xml:space="preserve"> </w:t>
      </w:r>
      <w:r w:rsidRPr="00196E4A">
        <w:rPr>
          <w:rFonts w:hint="cs"/>
          <w:rtl/>
        </w:rPr>
        <w:t>והסירה</w:t>
      </w:r>
      <w:r w:rsidRPr="00196E4A">
        <w:rPr>
          <w:rtl/>
        </w:rPr>
        <w:t xml:space="preserve"> </w:t>
      </w:r>
      <w:r w:rsidRPr="00196E4A">
        <w:rPr>
          <w:rFonts w:hint="cs"/>
          <w:rtl/>
        </w:rPr>
        <w:t>מקניינו</w:t>
      </w:r>
      <w:r w:rsidRPr="00196E4A">
        <w:rPr>
          <w:rtl/>
        </w:rPr>
        <w:t xml:space="preserve">, </w:t>
      </w:r>
      <w:r w:rsidRPr="00196E4A">
        <w:rPr>
          <w:rFonts w:hint="cs"/>
          <w:rtl/>
        </w:rPr>
        <w:t>ושיהיה</w:t>
      </w:r>
      <w:r w:rsidRPr="00196E4A">
        <w:rPr>
          <w:rtl/>
        </w:rPr>
        <w:t xml:space="preserve"> </w:t>
      </w:r>
      <w:r w:rsidRPr="00196E4A">
        <w:rPr>
          <w:rFonts w:hint="cs"/>
          <w:rtl/>
        </w:rPr>
        <w:t>עניינו</w:t>
      </w:r>
      <w:r w:rsidRPr="00196E4A">
        <w:rPr>
          <w:rtl/>
        </w:rPr>
        <w:t xml:space="preserve"> </w:t>
      </w:r>
      <w:r w:rsidRPr="00196E4A">
        <w:rPr>
          <w:rFonts w:hint="cs"/>
          <w:rtl/>
        </w:rPr>
        <w:t>דבר</w:t>
      </w:r>
      <w:r w:rsidRPr="00196E4A">
        <w:rPr>
          <w:rtl/>
        </w:rPr>
        <w:t xml:space="preserve"> </w:t>
      </w:r>
      <w:r w:rsidRPr="00196E4A">
        <w:rPr>
          <w:rFonts w:hint="cs"/>
          <w:rtl/>
        </w:rPr>
        <w:t>הכורת</w:t>
      </w:r>
      <w:r w:rsidRPr="00196E4A">
        <w:rPr>
          <w:rtl/>
        </w:rPr>
        <w:t xml:space="preserve"> </w:t>
      </w:r>
      <w:r w:rsidRPr="00196E4A">
        <w:rPr>
          <w:rFonts w:hint="cs"/>
          <w:rtl/>
        </w:rPr>
        <w:t>בינו</w:t>
      </w:r>
      <w:r w:rsidRPr="00196E4A">
        <w:rPr>
          <w:rtl/>
        </w:rPr>
        <w:t xml:space="preserve"> </w:t>
      </w:r>
      <w:r w:rsidRPr="00196E4A">
        <w:rPr>
          <w:rFonts w:hint="cs"/>
          <w:rtl/>
        </w:rPr>
        <w:t>לבינה</w:t>
      </w:r>
      <w:r w:rsidRPr="00196E4A">
        <w:rPr>
          <w:rtl/>
        </w:rPr>
        <w:t xml:space="preserve">, </w:t>
      </w:r>
      <w:r w:rsidRPr="00196E4A">
        <w:rPr>
          <w:rFonts w:hint="cs"/>
          <w:rtl/>
        </w:rPr>
        <w:t>ושיהיה</w:t>
      </w:r>
      <w:r w:rsidRPr="00196E4A">
        <w:rPr>
          <w:rtl/>
        </w:rPr>
        <w:t xml:space="preserve"> </w:t>
      </w:r>
      <w:r w:rsidRPr="00196E4A">
        <w:rPr>
          <w:rFonts w:hint="cs"/>
          <w:rtl/>
        </w:rPr>
        <w:t>נכתב</w:t>
      </w:r>
      <w:r w:rsidRPr="00196E4A">
        <w:rPr>
          <w:rtl/>
        </w:rPr>
        <w:t xml:space="preserve"> </w:t>
      </w:r>
      <w:r w:rsidRPr="00196E4A">
        <w:rPr>
          <w:rFonts w:hint="cs"/>
          <w:rtl/>
        </w:rPr>
        <w:t>לשמה</w:t>
      </w:r>
      <w:r w:rsidRPr="00196E4A">
        <w:rPr>
          <w:rtl/>
        </w:rPr>
        <w:t xml:space="preserve">, </w:t>
      </w:r>
      <w:r w:rsidRPr="00196E4A">
        <w:rPr>
          <w:rFonts w:hint="cs"/>
          <w:rtl/>
        </w:rPr>
        <w:t>ושלא</w:t>
      </w:r>
      <w:r w:rsidRPr="00196E4A">
        <w:rPr>
          <w:rtl/>
        </w:rPr>
        <w:t xml:space="preserve"> </w:t>
      </w:r>
      <w:r w:rsidRPr="00196E4A">
        <w:rPr>
          <w:rFonts w:hint="cs"/>
          <w:rtl/>
        </w:rPr>
        <w:t>יהיה</w:t>
      </w:r>
      <w:r w:rsidRPr="00196E4A">
        <w:rPr>
          <w:rtl/>
        </w:rPr>
        <w:t xml:space="preserve"> </w:t>
      </w:r>
      <w:r w:rsidRPr="00196E4A">
        <w:rPr>
          <w:rFonts w:hint="cs"/>
          <w:rtl/>
        </w:rPr>
        <w:t>מחוסר</w:t>
      </w:r>
      <w:r w:rsidRPr="00196E4A">
        <w:rPr>
          <w:rtl/>
        </w:rPr>
        <w:t xml:space="preserve"> </w:t>
      </w:r>
      <w:r w:rsidRPr="00196E4A">
        <w:rPr>
          <w:rFonts w:hint="cs"/>
          <w:rtl/>
        </w:rPr>
        <w:t>מעשה</w:t>
      </w:r>
      <w:r w:rsidRPr="00196E4A">
        <w:rPr>
          <w:rtl/>
        </w:rPr>
        <w:t xml:space="preserve"> </w:t>
      </w:r>
      <w:r w:rsidRPr="00196E4A">
        <w:rPr>
          <w:rFonts w:hint="cs"/>
          <w:rtl/>
        </w:rPr>
        <w:t>אחר</w:t>
      </w:r>
      <w:r w:rsidRPr="00196E4A">
        <w:rPr>
          <w:rtl/>
        </w:rPr>
        <w:t xml:space="preserve"> </w:t>
      </w:r>
      <w:r w:rsidRPr="00196E4A">
        <w:rPr>
          <w:rFonts w:hint="cs"/>
          <w:rtl/>
        </w:rPr>
        <w:t>כתיבתו</w:t>
      </w:r>
      <w:r w:rsidRPr="00196E4A">
        <w:rPr>
          <w:rtl/>
        </w:rPr>
        <w:t xml:space="preserve"> </w:t>
      </w:r>
      <w:r w:rsidRPr="00196E4A">
        <w:rPr>
          <w:rFonts w:hint="cs"/>
          <w:rtl/>
        </w:rPr>
        <w:t>אלא</w:t>
      </w:r>
      <w:r w:rsidRPr="00196E4A">
        <w:rPr>
          <w:rtl/>
        </w:rPr>
        <w:t xml:space="preserve"> </w:t>
      </w:r>
      <w:r w:rsidRPr="00196E4A">
        <w:rPr>
          <w:rFonts w:hint="cs"/>
          <w:rtl/>
        </w:rPr>
        <w:t>נתינתו</w:t>
      </w:r>
      <w:r w:rsidRPr="00196E4A">
        <w:rPr>
          <w:rtl/>
        </w:rPr>
        <w:t xml:space="preserve"> </w:t>
      </w:r>
      <w:r w:rsidRPr="00196E4A">
        <w:rPr>
          <w:rFonts w:hint="cs"/>
          <w:rtl/>
        </w:rPr>
        <w:t>לה</w:t>
      </w:r>
      <w:r w:rsidRPr="00196E4A">
        <w:rPr>
          <w:rtl/>
        </w:rPr>
        <w:t xml:space="preserve">, </w:t>
      </w:r>
      <w:proofErr w:type="spellStart"/>
      <w:r w:rsidRPr="00196E4A">
        <w:rPr>
          <w:rFonts w:hint="cs"/>
          <w:rtl/>
        </w:rPr>
        <w:t>ושיתננו</w:t>
      </w:r>
      <w:proofErr w:type="spellEnd"/>
      <w:r w:rsidRPr="00196E4A">
        <w:rPr>
          <w:rtl/>
        </w:rPr>
        <w:t xml:space="preserve"> </w:t>
      </w:r>
      <w:r w:rsidRPr="00196E4A">
        <w:rPr>
          <w:rFonts w:hint="cs"/>
          <w:rtl/>
        </w:rPr>
        <w:t>לה</w:t>
      </w:r>
      <w:r w:rsidRPr="00196E4A">
        <w:rPr>
          <w:rtl/>
        </w:rPr>
        <w:t xml:space="preserve">, </w:t>
      </w:r>
      <w:proofErr w:type="spellStart"/>
      <w:r w:rsidRPr="00196E4A">
        <w:rPr>
          <w:rFonts w:hint="cs"/>
          <w:rtl/>
        </w:rPr>
        <w:t>ושיתננו</w:t>
      </w:r>
      <w:proofErr w:type="spellEnd"/>
      <w:r w:rsidRPr="00196E4A">
        <w:rPr>
          <w:rtl/>
        </w:rPr>
        <w:t xml:space="preserve"> </w:t>
      </w:r>
      <w:r w:rsidRPr="00196E4A">
        <w:rPr>
          <w:rFonts w:hint="cs"/>
          <w:rtl/>
        </w:rPr>
        <w:t>לה</w:t>
      </w:r>
      <w:r w:rsidRPr="00196E4A">
        <w:rPr>
          <w:rtl/>
        </w:rPr>
        <w:t xml:space="preserve"> </w:t>
      </w:r>
      <w:r w:rsidRPr="00196E4A">
        <w:rPr>
          <w:rFonts w:hint="cs"/>
          <w:rtl/>
        </w:rPr>
        <w:t>בפני</w:t>
      </w:r>
      <w:r w:rsidRPr="00196E4A">
        <w:rPr>
          <w:rtl/>
        </w:rPr>
        <w:t xml:space="preserve"> </w:t>
      </w:r>
      <w:r w:rsidRPr="00196E4A">
        <w:rPr>
          <w:rFonts w:hint="cs"/>
          <w:rtl/>
        </w:rPr>
        <w:t>עדים</w:t>
      </w:r>
      <w:r w:rsidRPr="00196E4A">
        <w:rPr>
          <w:rtl/>
        </w:rPr>
        <w:t xml:space="preserve">, </w:t>
      </w:r>
      <w:proofErr w:type="spellStart"/>
      <w:r w:rsidRPr="00196E4A">
        <w:rPr>
          <w:rFonts w:hint="cs"/>
          <w:rtl/>
        </w:rPr>
        <w:t>ושיתננו</w:t>
      </w:r>
      <w:proofErr w:type="spellEnd"/>
      <w:r w:rsidRPr="00196E4A">
        <w:rPr>
          <w:rtl/>
        </w:rPr>
        <w:t xml:space="preserve"> </w:t>
      </w:r>
      <w:r w:rsidRPr="00196E4A">
        <w:rPr>
          <w:rFonts w:hint="cs"/>
          <w:rtl/>
        </w:rPr>
        <w:t>לה</w:t>
      </w:r>
      <w:r w:rsidRPr="00196E4A">
        <w:rPr>
          <w:rtl/>
        </w:rPr>
        <w:t xml:space="preserve"> </w:t>
      </w:r>
      <w:r w:rsidRPr="00196E4A">
        <w:rPr>
          <w:rFonts w:hint="cs"/>
          <w:rtl/>
        </w:rPr>
        <w:t>בתורת</w:t>
      </w:r>
      <w:r w:rsidRPr="00196E4A">
        <w:rPr>
          <w:rtl/>
        </w:rPr>
        <w:t xml:space="preserve"> </w:t>
      </w:r>
      <w:r w:rsidRPr="00196E4A">
        <w:rPr>
          <w:rFonts w:hint="cs"/>
          <w:rtl/>
        </w:rPr>
        <w:t>גירושין</w:t>
      </w:r>
      <w:r w:rsidRPr="00196E4A">
        <w:rPr>
          <w:rtl/>
        </w:rPr>
        <w:t xml:space="preserve">, </w:t>
      </w:r>
      <w:r w:rsidRPr="00196E4A">
        <w:rPr>
          <w:rFonts w:hint="cs"/>
          <w:rtl/>
        </w:rPr>
        <w:t>ושיהיה</w:t>
      </w:r>
      <w:r w:rsidRPr="00196E4A">
        <w:rPr>
          <w:rtl/>
        </w:rPr>
        <w:t xml:space="preserve"> </w:t>
      </w:r>
      <w:r w:rsidRPr="00196E4A">
        <w:rPr>
          <w:rFonts w:hint="cs"/>
          <w:rtl/>
        </w:rPr>
        <w:t>הבעל</w:t>
      </w:r>
      <w:r w:rsidRPr="00196E4A">
        <w:rPr>
          <w:rtl/>
        </w:rPr>
        <w:t xml:space="preserve"> </w:t>
      </w:r>
      <w:r w:rsidRPr="00196E4A">
        <w:rPr>
          <w:rFonts w:hint="cs"/>
          <w:rtl/>
        </w:rPr>
        <w:t>או</w:t>
      </w:r>
      <w:r w:rsidRPr="00196E4A">
        <w:rPr>
          <w:rtl/>
        </w:rPr>
        <w:t xml:space="preserve"> </w:t>
      </w:r>
      <w:r w:rsidRPr="00196E4A">
        <w:rPr>
          <w:rFonts w:hint="cs"/>
          <w:rtl/>
        </w:rPr>
        <w:t>שלוחו</w:t>
      </w:r>
      <w:r w:rsidRPr="00196E4A">
        <w:rPr>
          <w:rtl/>
        </w:rPr>
        <w:t xml:space="preserve"> </w:t>
      </w:r>
      <w:r w:rsidRPr="00196E4A">
        <w:rPr>
          <w:rFonts w:hint="cs"/>
          <w:rtl/>
        </w:rPr>
        <w:t>הוא</w:t>
      </w:r>
      <w:r w:rsidRPr="00196E4A">
        <w:rPr>
          <w:rtl/>
        </w:rPr>
        <w:t xml:space="preserve"> </w:t>
      </w:r>
      <w:r w:rsidRPr="00196E4A">
        <w:rPr>
          <w:rFonts w:hint="cs"/>
          <w:rtl/>
        </w:rPr>
        <w:t>שנותנו</w:t>
      </w:r>
      <w:r w:rsidRPr="00196E4A">
        <w:rPr>
          <w:rtl/>
        </w:rPr>
        <w:t xml:space="preserve"> </w:t>
      </w:r>
      <w:r w:rsidRPr="00196E4A">
        <w:rPr>
          <w:rFonts w:hint="cs"/>
          <w:rtl/>
        </w:rPr>
        <w:t>לה</w:t>
      </w:r>
      <w:r w:rsidRPr="00196E4A">
        <w:rPr>
          <w:rtl/>
        </w:rPr>
        <w:t xml:space="preserve">, </w:t>
      </w:r>
      <w:r w:rsidRPr="00196E4A">
        <w:rPr>
          <w:rFonts w:hint="cs"/>
          <w:rtl/>
        </w:rPr>
        <w:t>ושאר</w:t>
      </w:r>
      <w:r w:rsidRPr="00196E4A">
        <w:rPr>
          <w:rtl/>
        </w:rPr>
        <w:t xml:space="preserve"> </w:t>
      </w:r>
      <w:r w:rsidRPr="00196E4A">
        <w:rPr>
          <w:rFonts w:hint="cs"/>
          <w:rtl/>
        </w:rPr>
        <w:t>הדברים</w:t>
      </w:r>
      <w:r w:rsidRPr="00196E4A">
        <w:rPr>
          <w:rtl/>
        </w:rPr>
        <w:t xml:space="preserve"> </w:t>
      </w:r>
      <w:r w:rsidRPr="00196E4A">
        <w:rPr>
          <w:rFonts w:hint="cs"/>
          <w:rtl/>
        </w:rPr>
        <w:t>שבגט</w:t>
      </w:r>
      <w:r w:rsidRPr="00196E4A">
        <w:rPr>
          <w:rtl/>
        </w:rPr>
        <w:t xml:space="preserve"> </w:t>
      </w:r>
      <w:r w:rsidRPr="00196E4A">
        <w:rPr>
          <w:rFonts w:hint="cs"/>
          <w:rtl/>
        </w:rPr>
        <w:t>כגון</w:t>
      </w:r>
      <w:r w:rsidRPr="00196E4A">
        <w:rPr>
          <w:rtl/>
        </w:rPr>
        <w:t xml:space="preserve"> </w:t>
      </w:r>
      <w:r w:rsidRPr="00196E4A">
        <w:rPr>
          <w:rFonts w:hint="cs"/>
          <w:rtl/>
        </w:rPr>
        <w:t>הזמן</w:t>
      </w:r>
      <w:r w:rsidRPr="00196E4A">
        <w:rPr>
          <w:rtl/>
        </w:rPr>
        <w:t xml:space="preserve"> </w:t>
      </w:r>
      <w:r w:rsidRPr="00196E4A">
        <w:rPr>
          <w:rFonts w:hint="cs"/>
          <w:rtl/>
        </w:rPr>
        <w:t>וחתימת</w:t>
      </w:r>
      <w:r w:rsidRPr="00196E4A">
        <w:rPr>
          <w:rtl/>
        </w:rPr>
        <w:t xml:space="preserve"> </w:t>
      </w:r>
      <w:r w:rsidRPr="00196E4A">
        <w:rPr>
          <w:rFonts w:hint="cs"/>
          <w:rtl/>
        </w:rPr>
        <w:t>העדים</w:t>
      </w:r>
      <w:r w:rsidRPr="00196E4A">
        <w:rPr>
          <w:rtl/>
        </w:rPr>
        <w:t xml:space="preserve"> </w:t>
      </w:r>
      <w:r w:rsidRPr="00196E4A">
        <w:rPr>
          <w:rFonts w:hint="cs"/>
          <w:rtl/>
        </w:rPr>
        <w:t>וכיוצא</w:t>
      </w:r>
      <w:r w:rsidRPr="00196E4A">
        <w:rPr>
          <w:rtl/>
        </w:rPr>
        <w:t xml:space="preserve"> </w:t>
      </w:r>
      <w:r w:rsidRPr="00196E4A">
        <w:rPr>
          <w:rFonts w:hint="cs"/>
          <w:rtl/>
        </w:rPr>
        <w:t>בהן</w:t>
      </w:r>
      <w:r w:rsidRPr="00196E4A">
        <w:rPr>
          <w:rtl/>
        </w:rPr>
        <w:t xml:space="preserve"> </w:t>
      </w:r>
      <w:proofErr w:type="spellStart"/>
      <w:r w:rsidRPr="00196E4A">
        <w:rPr>
          <w:rFonts w:hint="cs"/>
          <w:rtl/>
        </w:rPr>
        <w:t>הכל</w:t>
      </w:r>
      <w:proofErr w:type="spellEnd"/>
      <w:r w:rsidRPr="00196E4A">
        <w:rPr>
          <w:rtl/>
        </w:rPr>
        <w:t xml:space="preserve"> </w:t>
      </w:r>
      <w:r w:rsidRPr="00196E4A">
        <w:rPr>
          <w:rFonts w:hint="cs"/>
          <w:rtl/>
        </w:rPr>
        <w:t>מדברי</w:t>
      </w:r>
      <w:r w:rsidRPr="00196E4A">
        <w:rPr>
          <w:rtl/>
        </w:rPr>
        <w:t xml:space="preserve"> </w:t>
      </w:r>
      <w:r w:rsidRPr="00196E4A">
        <w:rPr>
          <w:rFonts w:hint="cs"/>
          <w:rtl/>
        </w:rPr>
        <w:t>סופרים</w:t>
      </w:r>
      <w:r w:rsidRPr="00196E4A">
        <w:rPr>
          <w:rtl/>
        </w:rPr>
        <w:t xml:space="preserve">. </w:t>
      </w:r>
    </w:p>
    <w:p w:rsidR="003343B4" w:rsidRDefault="003343B4" w:rsidP="003343B4">
      <w:pPr>
        <w:pStyle w:val="a4"/>
        <w:rPr>
          <w:rtl/>
        </w:rPr>
      </w:pPr>
      <w:r w:rsidRPr="00196E4A">
        <w:rPr>
          <w:rFonts w:hint="cs"/>
          <w:rtl/>
        </w:rPr>
        <w:t>ב. ומנין</w:t>
      </w:r>
      <w:r w:rsidRPr="00196E4A">
        <w:rPr>
          <w:rtl/>
        </w:rPr>
        <w:t xml:space="preserve"> </w:t>
      </w:r>
      <w:r w:rsidRPr="00196E4A">
        <w:rPr>
          <w:rFonts w:hint="cs"/>
          <w:rtl/>
        </w:rPr>
        <w:t>שעשרה</w:t>
      </w:r>
      <w:r w:rsidRPr="00196E4A">
        <w:rPr>
          <w:rtl/>
        </w:rPr>
        <w:t xml:space="preserve"> </w:t>
      </w:r>
      <w:r w:rsidRPr="00196E4A">
        <w:rPr>
          <w:rFonts w:hint="cs"/>
          <w:rtl/>
        </w:rPr>
        <w:t>דברים</w:t>
      </w:r>
      <w:r w:rsidRPr="00196E4A">
        <w:rPr>
          <w:rtl/>
        </w:rPr>
        <w:t xml:space="preserve"> </w:t>
      </w:r>
      <w:r w:rsidRPr="00196E4A">
        <w:rPr>
          <w:rFonts w:hint="cs"/>
          <w:rtl/>
        </w:rPr>
        <w:t>אלו</w:t>
      </w:r>
      <w:r w:rsidRPr="00196E4A">
        <w:rPr>
          <w:rtl/>
        </w:rPr>
        <w:t xml:space="preserve"> </w:t>
      </w:r>
      <w:r w:rsidRPr="00196E4A">
        <w:rPr>
          <w:rFonts w:hint="cs"/>
          <w:rtl/>
        </w:rPr>
        <w:t>מן</w:t>
      </w:r>
      <w:r w:rsidRPr="00196E4A">
        <w:rPr>
          <w:rtl/>
        </w:rPr>
        <w:t xml:space="preserve"> </w:t>
      </w:r>
      <w:r w:rsidRPr="00196E4A">
        <w:rPr>
          <w:rFonts w:hint="cs"/>
          <w:rtl/>
        </w:rPr>
        <w:t>התורה</w:t>
      </w:r>
      <w:r w:rsidRPr="00196E4A">
        <w:rPr>
          <w:rtl/>
        </w:rPr>
        <w:t xml:space="preserve"> </w:t>
      </w:r>
      <w:r w:rsidRPr="00196E4A">
        <w:rPr>
          <w:rFonts w:hint="cs"/>
          <w:rtl/>
        </w:rPr>
        <w:t>שנ</w:t>
      </w:r>
      <w:r w:rsidRPr="00196E4A">
        <w:rPr>
          <w:rtl/>
        </w:rPr>
        <w:t xml:space="preserve">' </w:t>
      </w:r>
      <w:r w:rsidRPr="00196E4A">
        <w:rPr>
          <w:rFonts w:hint="cs"/>
          <w:rtl/>
        </w:rPr>
        <w:t>והיה</w:t>
      </w:r>
      <w:r w:rsidRPr="00196E4A">
        <w:rPr>
          <w:rtl/>
        </w:rPr>
        <w:t xml:space="preserve"> </w:t>
      </w:r>
      <w:r w:rsidRPr="00196E4A">
        <w:rPr>
          <w:rFonts w:hint="cs"/>
          <w:rtl/>
        </w:rPr>
        <w:t>אם</w:t>
      </w:r>
      <w:r w:rsidRPr="00196E4A">
        <w:rPr>
          <w:rtl/>
        </w:rPr>
        <w:t xml:space="preserve"> </w:t>
      </w:r>
      <w:r w:rsidRPr="00196E4A">
        <w:rPr>
          <w:rFonts w:hint="cs"/>
          <w:rtl/>
        </w:rPr>
        <w:t>לא</w:t>
      </w:r>
      <w:r w:rsidRPr="00196E4A">
        <w:rPr>
          <w:rtl/>
        </w:rPr>
        <w:t xml:space="preserve"> </w:t>
      </w:r>
      <w:r w:rsidRPr="00196E4A">
        <w:rPr>
          <w:rFonts w:hint="cs"/>
          <w:rtl/>
        </w:rPr>
        <w:t>תמצא</w:t>
      </w:r>
      <w:r w:rsidRPr="00196E4A">
        <w:rPr>
          <w:rtl/>
        </w:rPr>
        <w:t xml:space="preserve"> </w:t>
      </w:r>
      <w:r w:rsidRPr="00196E4A">
        <w:rPr>
          <w:rFonts w:hint="cs"/>
          <w:rtl/>
        </w:rPr>
        <w:t>חן</w:t>
      </w:r>
      <w:r w:rsidRPr="00196E4A">
        <w:rPr>
          <w:rtl/>
        </w:rPr>
        <w:t xml:space="preserve"> </w:t>
      </w:r>
      <w:r w:rsidRPr="00196E4A">
        <w:rPr>
          <w:rFonts w:hint="cs"/>
          <w:rtl/>
        </w:rPr>
        <w:t>בעיניו</w:t>
      </w:r>
      <w:r w:rsidRPr="00196E4A">
        <w:rPr>
          <w:rtl/>
        </w:rPr>
        <w:t xml:space="preserve"> </w:t>
      </w:r>
      <w:r w:rsidRPr="00196E4A">
        <w:rPr>
          <w:rFonts w:hint="cs"/>
          <w:rtl/>
        </w:rPr>
        <w:t>וגו</w:t>
      </w:r>
      <w:r w:rsidRPr="00196E4A">
        <w:rPr>
          <w:rtl/>
        </w:rPr>
        <w:t xml:space="preserve">' </w:t>
      </w:r>
      <w:r w:rsidRPr="00196E4A">
        <w:rPr>
          <w:rFonts w:hint="cs"/>
          <w:rtl/>
        </w:rPr>
        <w:t>וכתב</w:t>
      </w:r>
      <w:r w:rsidRPr="00196E4A">
        <w:rPr>
          <w:rtl/>
        </w:rPr>
        <w:t xml:space="preserve"> </w:t>
      </w:r>
      <w:r w:rsidRPr="00196E4A">
        <w:rPr>
          <w:rFonts w:hint="cs"/>
          <w:rtl/>
        </w:rPr>
        <w:t>לה</w:t>
      </w:r>
      <w:r w:rsidRPr="00196E4A">
        <w:rPr>
          <w:rtl/>
        </w:rPr>
        <w:t xml:space="preserve"> </w:t>
      </w:r>
      <w:r w:rsidRPr="00196E4A">
        <w:rPr>
          <w:rFonts w:hint="cs"/>
          <w:rtl/>
        </w:rPr>
        <w:t>ספר</w:t>
      </w:r>
      <w:r w:rsidRPr="00196E4A">
        <w:rPr>
          <w:rtl/>
        </w:rPr>
        <w:t xml:space="preserve"> </w:t>
      </w:r>
      <w:r w:rsidRPr="00196E4A">
        <w:rPr>
          <w:rFonts w:hint="cs"/>
          <w:rtl/>
        </w:rPr>
        <w:t>כריתות</w:t>
      </w:r>
      <w:r w:rsidRPr="00196E4A">
        <w:rPr>
          <w:rtl/>
        </w:rPr>
        <w:t xml:space="preserve"> </w:t>
      </w:r>
      <w:r w:rsidRPr="00196E4A">
        <w:rPr>
          <w:rFonts w:hint="cs"/>
          <w:rtl/>
        </w:rPr>
        <w:t>ונתן</w:t>
      </w:r>
      <w:r w:rsidRPr="00196E4A">
        <w:rPr>
          <w:rtl/>
        </w:rPr>
        <w:t xml:space="preserve"> </w:t>
      </w:r>
      <w:r w:rsidRPr="00196E4A">
        <w:rPr>
          <w:rFonts w:hint="cs"/>
          <w:rtl/>
        </w:rPr>
        <w:t>בידה</w:t>
      </w:r>
      <w:r w:rsidRPr="00196E4A">
        <w:rPr>
          <w:rtl/>
        </w:rPr>
        <w:t xml:space="preserve"> </w:t>
      </w:r>
      <w:r w:rsidRPr="00196E4A">
        <w:rPr>
          <w:rFonts w:hint="cs"/>
          <w:rtl/>
        </w:rPr>
        <w:t>ושלחה</w:t>
      </w:r>
      <w:r w:rsidRPr="00196E4A">
        <w:rPr>
          <w:rtl/>
        </w:rPr>
        <w:t xml:space="preserve"> </w:t>
      </w:r>
      <w:r w:rsidRPr="00196E4A">
        <w:rPr>
          <w:rFonts w:hint="cs"/>
          <w:rtl/>
        </w:rPr>
        <w:t>מביתו</w:t>
      </w:r>
      <w:r w:rsidRPr="00196E4A">
        <w:rPr>
          <w:rtl/>
        </w:rPr>
        <w:t xml:space="preserve">, </w:t>
      </w:r>
      <w:r w:rsidRPr="002604DC">
        <w:rPr>
          <w:rFonts w:hint="cs"/>
          <w:highlight w:val="yellow"/>
          <w:rtl/>
        </w:rPr>
        <w:t>אם</w:t>
      </w:r>
      <w:r w:rsidRPr="002604DC">
        <w:rPr>
          <w:highlight w:val="yellow"/>
          <w:rtl/>
        </w:rPr>
        <w:t xml:space="preserve"> </w:t>
      </w:r>
      <w:r w:rsidRPr="002604DC">
        <w:rPr>
          <w:rFonts w:hint="cs"/>
          <w:highlight w:val="yellow"/>
          <w:rtl/>
        </w:rPr>
        <w:t>לא</w:t>
      </w:r>
      <w:r w:rsidRPr="002604DC">
        <w:rPr>
          <w:highlight w:val="yellow"/>
          <w:rtl/>
        </w:rPr>
        <w:t xml:space="preserve"> </w:t>
      </w:r>
      <w:r w:rsidRPr="002604DC">
        <w:rPr>
          <w:rFonts w:hint="cs"/>
          <w:highlight w:val="yellow"/>
          <w:rtl/>
        </w:rPr>
        <w:t>תמצא</w:t>
      </w:r>
      <w:r w:rsidRPr="002604DC">
        <w:rPr>
          <w:highlight w:val="yellow"/>
          <w:rtl/>
        </w:rPr>
        <w:t xml:space="preserve"> </w:t>
      </w:r>
      <w:r w:rsidRPr="002604DC">
        <w:rPr>
          <w:rFonts w:hint="cs"/>
          <w:highlight w:val="yellow"/>
          <w:rtl/>
        </w:rPr>
        <w:t>חן</w:t>
      </w:r>
      <w:r w:rsidRPr="002604DC">
        <w:rPr>
          <w:highlight w:val="yellow"/>
          <w:rtl/>
        </w:rPr>
        <w:t xml:space="preserve"> </w:t>
      </w:r>
      <w:r w:rsidRPr="002604DC">
        <w:rPr>
          <w:rFonts w:hint="cs"/>
          <w:highlight w:val="yellow"/>
          <w:rtl/>
        </w:rPr>
        <w:t>בעיניו</w:t>
      </w:r>
      <w:r w:rsidRPr="002604DC">
        <w:rPr>
          <w:highlight w:val="yellow"/>
          <w:rtl/>
        </w:rPr>
        <w:t xml:space="preserve">, </w:t>
      </w:r>
      <w:r w:rsidRPr="002604DC">
        <w:rPr>
          <w:rFonts w:hint="cs"/>
          <w:highlight w:val="yellow"/>
          <w:rtl/>
        </w:rPr>
        <w:t>מלמד</w:t>
      </w:r>
      <w:r w:rsidRPr="002604DC">
        <w:rPr>
          <w:highlight w:val="yellow"/>
          <w:rtl/>
        </w:rPr>
        <w:t xml:space="preserve"> </w:t>
      </w:r>
      <w:r w:rsidRPr="002604DC">
        <w:rPr>
          <w:rFonts w:hint="cs"/>
          <w:highlight w:val="yellow"/>
          <w:rtl/>
        </w:rPr>
        <w:t>שאינו</w:t>
      </w:r>
      <w:r w:rsidRPr="002604DC">
        <w:rPr>
          <w:highlight w:val="yellow"/>
          <w:rtl/>
        </w:rPr>
        <w:t xml:space="preserve"> </w:t>
      </w:r>
      <w:r w:rsidRPr="002604DC">
        <w:rPr>
          <w:rFonts w:hint="cs"/>
          <w:highlight w:val="yellow"/>
          <w:rtl/>
        </w:rPr>
        <w:t>מגרש</w:t>
      </w:r>
      <w:r w:rsidRPr="002604DC">
        <w:rPr>
          <w:highlight w:val="yellow"/>
          <w:rtl/>
        </w:rPr>
        <w:t xml:space="preserve"> </w:t>
      </w:r>
      <w:r w:rsidRPr="002604DC">
        <w:rPr>
          <w:rFonts w:hint="cs"/>
          <w:highlight w:val="yellow"/>
          <w:rtl/>
        </w:rPr>
        <w:t>אלא</w:t>
      </w:r>
      <w:r w:rsidRPr="002604DC">
        <w:rPr>
          <w:highlight w:val="yellow"/>
          <w:rtl/>
        </w:rPr>
        <w:t xml:space="preserve"> </w:t>
      </w:r>
      <w:r w:rsidRPr="002604DC">
        <w:rPr>
          <w:rFonts w:hint="cs"/>
          <w:highlight w:val="yellow"/>
          <w:rtl/>
        </w:rPr>
        <w:t>ברצונו</w:t>
      </w:r>
      <w:r w:rsidRPr="00196E4A">
        <w:rPr>
          <w:rtl/>
        </w:rPr>
        <w:t xml:space="preserve">, </w:t>
      </w:r>
      <w:r w:rsidRPr="00196E4A">
        <w:rPr>
          <w:rFonts w:hint="cs"/>
          <w:rtl/>
        </w:rPr>
        <w:t>ואם</w:t>
      </w:r>
      <w:r w:rsidRPr="00196E4A">
        <w:rPr>
          <w:rtl/>
        </w:rPr>
        <w:t xml:space="preserve"> </w:t>
      </w:r>
      <w:proofErr w:type="spellStart"/>
      <w:r w:rsidRPr="00196E4A">
        <w:rPr>
          <w:rFonts w:hint="cs"/>
          <w:rtl/>
        </w:rPr>
        <w:t>נתגרשה</w:t>
      </w:r>
      <w:proofErr w:type="spellEnd"/>
      <w:r w:rsidRPr="00196E4A">
        <w:rPr>
          <w:rtl/>
        </w:rPr>
        <w:t xml:space="preserve"> </w:t>
      </w:r>
      <w:r w:rsidRPr="00196E4A">
        <w:rPr>
          <w:rFonts w:hint="cs"/>
          <w:rtl/>
        </w:rPr>
        <w:t>שלא</w:t>
      </w:r>
      <w:r w:rsidRPr="00196E4A">
        <w:rPr>
          <w:rtl/>
        </w:rPr>
        <w:t xml:space="preserve"> </w:t>
      </w:r>
      <w:r w:rsidRPr="00196E4A">
        <w:rPr>
          <w:rFonts w:hint="cs"/>
          <w:rtl/>
        </w:rPr>
        <w:t>ברצונו</w:t>
      </w:r>
      <w:r w:rsidRPr="00196E4A">
        <w:rPr>
          <w:rtl/>
        </w:rPr>
        <w:t xml:space="preserve"> </w:t>
      </w:r>
      <w:r w:rsidRPr="00196E4A">
        <w:rPr>
          <w:rFonts w:hint="cs"/>
          <w:rtl/>
        </w:rPr>
        <w:t>אינה</w:t>
      </w:r>
      <w:r w:rsidRPr="00196E4A">
        <w:rPr>
          <w:rtl/>
        </w:rPr>
        <w:t xml:space="preserve"> </w:t>
      </w:r>
      <w:r w:rsidRPr="00196E4A">
        <w:rPr>
          <w:rFonts w:hint="cs"/>
          <w:rtl/>
        </w:rPr>
        <w:t>מגורשת</w:t>
      </w:r>
      <w:r w:rsidRPr="00196E4A">
        <w:rPr>
          <w:rtl/>
        </w:rPr>
        <w:t xml:space="preserve">, </w:t>
      </w:r>
      <w:r w:rsidRPr="00196E4A">
        <w:rPr>
          <w:rFonts w:hint="cs"/>
          <w:rtl/>
        </w:rPr>
        <w:t>אבל</w:t>
      </w:r>
      <w:r w:rsidRPr="00196E4A">
        <w:rPr>
          <w:rtl/>
        </w:rPr>
        <w:t xml:space="preserve"> </w:t>
      </w:r>
      <w:proofErr w:type="spellStart"/>
      <w:r w:rsidRPr="00196E4A">
        <w:rPr>
          <w:rFonts w:hint="cs"/>
          <w:rtl/>
        </w:rPr>
        <w:t>האשה</w:t>
      </w:r>
      <w:proofErr w:type="spellEnd"/>
      <w:r w:rsidRPr="00196E4A">
        <w:rPr>
          <w:rtl/>
        </w:rPr>
        <w:t xml:space="preserve"> </w:t>
      </w:r>
      <w:r w:rsidRPr="00196E4A">
        <w:rPr>
          <w:rFonts w:hint="cs"/>
          <w:rtl/>
        </w:rPr>
        <w:t>מתגרשת</w:t>
      </w:r>
      <w:r w:rsidRPr="00196E4A">
        <w:rPr>
          <w:rtl/>
        </w:rPr>
        <w:t xml:space="preserve"> </w:t>
      </w:r>
      <w:r w:rsidRPr="00196E4A">
        <w:rPr>
          <w:rFonts w:hint="cs"/>
          <w:rtl/>
        </w:rPr>
        <w:t>ברצונה</w:t>
      </w:r>
      <w:r w:rsidRPr="00196E4A">
        <w:rPr>
          <w:rtl/>
        </w:rPr>
        <w:t xml:space="preserve"> </w:t>
      </w:r>
      <w:r w:rsidRPr="00196E4A">
        <w:rPr>
          <w:rFonts w:hint="cs"/>
          <w:rtl/>
        </w:rPr>
        <w:t>ושלא</w:t>
      </w:r>
      <w:r w:rsidRPr="00196E4A">
        <w:rPr>
          <w:rtl/>
        </w:rPr>
        <w:t xml:space="preserve"> </w:t>
      </w:r>
      <w:r w:rsidRPr="00196E4A">
        <w:rPr>
          <w:rFonts w:hint="cs"/>
          <w:rtl/>
        </w:rPr>
        <w:t>ברצונה</w:t>
      </w:r>
      <w:r w:rsidRPr="00196E4A">
        <w:rPr>
          <w:rtl/>
        </w:rPr>
        <w:t>.</w:t>
      </w:r>
      <w:r>
        <w:rPr>
          <w:rFonts w:hint="cs"/>
          <w:rtl/>
        </w:rPr>
        <w:t xml:space="preserve"> </w:t>
      </w:r>
    </w:p>
    <w:p w:rsidR="003343B4" w:rsidRDefault="003343B4" w:rsidP="003343B4">
      <w:pPr>
        <w:pStyle w:val="a4"/>
        <w:rPr>
          <w:rtl/>
        </w:rPr>
      </w:pPr>
      <w:r>
        <w:rPr>
          <w:rFonts w:hint="cs"/>
          <w:rtl/>
        </w:rPr>
        <w:t>=====================================================================</w:t>
      </w:r>
    </w:p>
    <w:p w:rsidR="003343B4" w:rsidRPr="0017006C" w:rsidRDefault="003343B4" w:rsidP="003343B4">
      <w:pPr>
        <w:pStyle w:val="a4"/>
        <w:rPr>
          <w:u w:val="double"/>
          <w:rtl/>
        </w:rPr>
      </w:pPr>
      <w:proofErr w:type="spellStart"/>
      <w:r w:rsidRPr="0017006C">
        <w:rPr>
          <w:u w:val="double"/>
          <w:rtl/>
        </w:rPr>
        <w:t>רשב"ם</w:t>
      </w:r>
      <w:proofErr w:type="spellEnd"/>
      <w:r w:rsidRPr="0017006C">
        <w:rPr>
          <w:u w:val="double"/>
          <w:rtl/>
        </w:rPr>
        <w:t xml:space="preserve"> בבא </w:t>
      </w:r>
      <w:proofErr w:type="spellStart"/>
      <w:r w:rsidRPr="0017006C">
        <w:rPr>
          <w:u w:val="double"/>
          <w:rtl/>
        </w:rPr>
        <w:t>בתרא</w:t>
      </w:r>
      <w:proofErr w:type="spellEnd"/>
      <w:r w:rsidRPr="0017006C">
        <w:rPr>
          <w:u w:val="double"/>
          <w:rtl/>
        </w:rPr>
        <w:t xml:space="preserve"> </w:t>
      </w:r>
      <w:proofErr w:type="spellStart"/>
      <w:r w:rsidRPr="0017006C">
        <w:rPr>
          <w:u w:val="double"/>
          <w:rtl/>
        </w:rPr>
        <w:t>מ</w:t>
      </w:r>
      <w:r>
        <w:rPr>
          <w:rFonts w:hint="cs"/>
          <w:u w:val="double"/>
          <w:rtl/>
        </w:rPr>
        <w:t>''</w:t>
      </w:r>
      <w:r w:rsidRPr="0017006C">
        <w:rPr>
          <w:u w:val="double"/>
          <w:rtl/>
        </w:rPr>
        <w:t>ז</w:t>
      </w:r>
      <w:proofErr w:type="spellEnd"/>
      <w:r>
        <w:rPr>
          <w:rFonts w:hint="cs"/>
          <w:u w:val="double"/>
          <w:rtl/>
        </w:rPr>
        <w:t>,</w:t>
      </w:r>
      <w:r w:rsidRPr="0017006C">
        <w:rPr>
          <w:u w:val="double"/>
          <w:rtl/>
        </w:rPr>
        <w:t xml:space="preserve"> ב</w:t>
      </w:r>
      <w:r>
        <w:rPr>
          <w:rFonts w:hint="cs"/>
          <w:u w:val="double"/>
          <w:rtl/>
        </w:rPr>
        <w:t xml:space="preserve">, </w:t>
      </w:r>
      <w:proofErr w:type="spellStart"/>
      <w:r>
        <w:rPr>
          <w:rFonts w:hint="cs"/>
          <w:u w:val="double"/>
          <w:rtl/>
        </w:rPr>
        <w:t>מ''ח</w:t>
      </w:r>
      <w:proofErr w:type="spellEnd"/>
      <w:r>
        <w:rPr>
          <w:rFonts w:hint="cs"/>
          <w:u w:val="double"/>
          <w:rtl/>
        </w:rPr>
        <w:t>, א</w:t>
      </w:r>
      <w:r w:rsidRPr="0017006C">
        <w:rPr>
          <w:u w:val="double"/>
          <w:rtl/>
        </w:rPr>
        <w:t xml:space="preserve"> </w:t>
      </w:r>
    </w:p>
    <w:p w:rsidR="003343B4" w:rsidRDefault="003343B4" w:rsidP="003343B4">
      <w:pPr>
        <w:pStyle w:val="a4"/>
        <w:rPr>
          <w:rtl/>
        </w:rPr>
      </w:pPr>
      <w:proofErr w:type="spellStart"/>
      <w:r>
        <w:rPr>
          <w:rtl/>
        </w:rPr>
        <w:t>תליוהו</w:t>
      </w:r>
      <w:proofErr w:type="spellEnd"/>
      <w:r>
        <w:rPr>
          <w:rtl/>
        </w:rPr>
        <w:t xml:space="preserve"> </w:t>
      </w:r>
      <w:proofErr w:type="spellStart"/>
      <w:r>
        <w:rPr>
          <w:rtl/>
        </w:rPr>
        <w:t>וזבין</w:t>
      </w:r>
      <w:proofErr w:type="spellEnd"/>
      <w:r>
        <w:rPr>
          <w:rtl/>
        </w:rPr>
        <w:t xml:space="preserve"> - מי שתלו אותו או עשו לו </w:t>
      </w:r>
      <w:proofErr w:type="spellStart"/>
      <w:r>
        <w:rPr>
          <w:rtl/>
        </w:rPr>
        <w:t>יסורין</w:t>
      </w:r>
      <w:proofErr w:type="spellEnd"/>
      <w:r>
        <w:rPr>
          <w:rtl/>
        </w:rPr>
        <w:t xml:space="preserve"> עד שמכר וקיבל הדמים ואומר רוצה אני.</w:t>
      </w:r>
    </w:p>
    <w:p w:rsidR="003343B4" w:rsidRDefault="003343B4" w:rsidP="003343B4">
      <w:pPr>
        <w:pStyle w:val="a4"/>
        <w:rPr>
          <w:rtl/>
        </w:rPr>
      </w:pPr>
      <w:r w:rsidRPr="0032457B">
        <w:rPr>
          <w:rtl/>
        </w:rPr>
        <w:t xml:space="preserve">עד שיאמר רוצה אני - </w:t>
      </w:r>
      <w:proofErr w:type="spellStart"/>
      <w:r w:rsidRPr="0032457B">
        <w:rPr>
          <w:rtl/>
        </w:rPr>
        <w:t>אלמא</w:t>
      </w:r>
      <w:proofErr w:type="spellEnd"/>
      <w:r w:rsidRPr="0032457B">
        <w:rPr>
          <w:rtl/>
        </w:rPr>
        <w:t xml:space="preserve"> </w:t>
      </w:r>
      <w:proofErr w:type="spellStart"/>
      <w:r w:rsidRPr="0032457B">
        <w:rPr>
          <w:rtl/>
        </w:rPr>
        <w:t>היכא</w:t>
      </w:r>
      <w:proofErr w:type="spellEnd"/>
      <w:r w:rsidRPr="0032457B">
        <w:rPr>
          <w:rtl/>
        </w:rPr>
        <w:t xml:space="preserve"> </w:t>
      </w:r>
      <w:proofErr w:type="spellStart"/>
      <w:r w:rsidRPr="0032457B">
        <w:rPr>
          <w:rtl/>
        </w:rPr>
        <w:t>דכופין</w:t>
      </w:r>
      <w:proofErr w:type="spellEnd"/>
      <w:r w:rsidRPr="0032457B">
        <w:rPr>
          <w:rtl/>
        </w:rPr>
        <w:t xml:space="preserve"> אותו עד </w:t>
      </w:r>
      <w:proofErr w:type="spellStart"/>
      <w:r w:rsidRPr="0032457B">
        <w:rPr>
          <w:rtl/>
        </w:rPr>
        <w:t>דאמר</w:t>
      </w:r>
      <w:proofErr w:type="spellEnd"/>
      <w:r w:rsidRPr="0032457B">
        <w:rPr>
          <w:rtl/>
        </w:rPr>
        <w:t xml:space="preserve"> מתוך </w:t>
      </w:r>
      <w:proofErr w:type="spellStart"/>
      <w:r w:rsidRPr="0032457B">
        <w:rPr>
          <w:rtl/>
        </w:rPr>
        <w:t>יסורין</w:t>
      </w:r>
      <w:proofErr w:type="spellEnd"/>
      <w:r w:rsidRPr="0032457B">
        <w:rPr>
          <w:rtl/>
        </w:rPr>
        <w:t xml:space="preserve"> רוצה אני </w:t>
      </w:r>
      <w:proofErr w:type="spellStart"/>
      <w:r w:rsidRPr="0032457B">
        <w:rPr>
          <w:rtl/>
        </w:rPr>
        <w:t>קרינא</w:t>
      </w:r>
      <w:proofErr w:type="spellEnd"/>
      <w:r w:rsidRPr="0032457B">
        <w:rPr>
          <w:rtl/>
        </w:rPr>
        <w:t xml:space="preserve"> ביה לרצונו </w:t>
      </w:r>
      <w:proofErr w:type="spellStart"/>
      <w:r w:rsidRPr="0032457B">
        <w:rPr>
          <w:rtl/>
        </w:rPr>
        <w:t>דגמר</w:t>
      </w:r>
      <w:proofErr w:type="spellEnd"/>
      <w:r w:rsidRPr="0032457B">
        <w:rPr>
          <w:rtl/>
        </w:rPr>
        <w:t xml:space="preserve"> בלבו להקריב והוא הדין </w:t>
      </w:r>
      <w:proofErr w:type="spellStart"/>
      <w:r w:rsidRPr="0032457B">
        <w:rPr>
          <w:rtl/>
        </w:rPr>
        <w:t>לזביני</w:t>
      </w:r>
      <w:proofErr w:type="spellEnd"/>
      <w:r w:rsidRPr="0032457B">
        <w:rPr>
          <w:rtl/>
        </w:rPr>
        <w:t xml:space="preserve"> אם אמר רוצה אני הוי </w:t>
      </w:r>
      <w:proofErr w:type="spellStart"/>
      <w:r w:rsidRPr="0032457B">
        <w:rPr>
          <w:rtl/>
        </w:rPr>
        <w:t>זביני</w:t>
      </w:r>
      <w:proofErr w:type="spellEnd"/>
      <w:r w:rsidRPr="0032457B">
        <w:rPr>
          <w:rtl/>
        </w:rPr>
        <w:t xml:space="preserve"> </w:t>
      </w:r>
      <w:proofErr w:type="spellStart"/>
      <w:r w:rsidRPr="0032457B">
        <w:rPr>
          <w:rtl/>
        </w:rPr>
        <w:t>דגמר</w:t>
      </w:r>
      <w:proofErr w:type="spellEnd"/>
      <w:r w:rsidRPr="0032457B">
        <w:rPr>
          <w:rtl/>
        </w:rPr>
        <w:t xml:space="preserve"> בלבו להקנות.</w:t>
      </w:r>
    </w:p>
    <w:p w:rsidR="003343B4" w:rsidRDefault="003343B4" w:rsidP="003343B4">
      <w:pPr>
        <w:pStyle w:val="a4"/>
        <w:rPr>
          <w:rtl/>
        </w:rPr>
      </w:pPr>
    </w:p>
    <w:p w:rsidR="003343B4" w:rsidRPr="007B7B8D" w:rsidRDefault="003343B4" w:rsidP="003343B4">
      <w:pPr>
        <w:pStyle w:val="a4"/>
        <w:rPr>
          <w:u w:val="double"/>
          <w:rtl/>
        </w:rPr>
      </w:pPr>
      <w:r w:rsidRPr="007B7B8D">
        <w:rPr>
          <w:rFonts w:hint="cs"/>
          <w:u w:val="double"/>
          <w:rtl/>
        </w:rPr>
        <w:t xml:space="preserve">נתיבות המשפט </w:t>
      </w:r>
      <w:proofErr w:type="spellStart"/>
      <w:r w:rsidRPr="007B7B8D">
        <w:rPr>
          <w:rFonts w:hint="cs"/>
          <w:u w:val="double"/>
          <w:rtl/>
        </w:rPr>
        <w:t>ר''ה</w:t>
      </w:r>
      <w:proofErr w:type="spellEnd"/>
      <w:r w:rsidRPr="007B7B8D">
        <w:rPr>
          <w:rFonts w:hint="cs"/>
          <w:u w:val="double"/>
          <w:rtl/>
        </w:rPr>
        <w:t>, א</w:t>
      </w:r>
    </w:p>
    <w:p w:rsidR="003343B4" w:rsidRDefault="003343B4" w:rsidP="003343B4">
      <w:pPr>
        <w:pStyle w:val="a4"/>
        <w:rPr>
          <w:rtl/>
        </w:rPr>
      </w:pPr>
      <w:r w:rsidRPr="007B7B8D">
        <w:rPr>
          <w:rFonts w:hint="cs"/>
          <w:rtl/>
        </w:rPr>
        <w:t>ובגט</w:t>
      </w:r>
      <w:r w:rsidRPr="007B7B8D">
        <w:rPr>
          <w:rtl/>
        </w:rPr>
        <w:t xml:space="preserve"> </w:t>
      </w:r>
      <w:r w:rsidRPr="007B7B8D">
        <w:rPr>
          <w:rFonts w:hint="cs"/>
          <w:rtl/>
        </w:rPr>
        <w:t>שכתב</w:t>
      </w:r>
      <w:r w:rsidRPr="007B7B8D">
        <w:rPr>
          <w:rtl/>
        </w:rPr>
        <w:t xml:space="preserve"> </w:t>
      </w:r>
      <w:r w:rsidRPr="007B7B8D">
        <w:rPr>
          <w:rFonts w:hint="cs"/>
          <w:rtl/>
        </w:rPr>
        <w:t>הרמב</w:t>
      </w:r>
      <w:r w:rsidRPr="007B7B8D">
        <w:rPr>
          <w:rtl/>
        </w:rPr>
        <w:t>"</w:t>
      </w:r>
      <w:r w:rsidRPr="007B7B8D">
        <w:rPr>
          <w:rFonts w:hint="cs"/>
          <w:rtl/>
        </w:rPr>
        <w:t>ם</w:t>
      </w:r>
      <w:r w:rsidRPr="007B7B8D">
        <w:rPr>
          <w:rtl/>
        </w:rPr>
        <w:t xml:space="preserve"> </w:t>
      </w:r>
      <w:proofErr w:type="spellStart"/>
      <w:r w:rsidRPr="00391D07">
        <w:rPr>
          <w:rFonts w:hint="cs"/>
          <w:highlight w:val="yellow"/>
          <w:rtl/>
        </w:rPr>
        <w:t>דבעינן</w:t>
      </w:r>
      <w:proofErr w:type="spellEnd"/>
      <w:r w:rsidRPr="00391D07">
        <w:rPr>
          <w:highlight w:val="yellow"/>
          <w:rtl/>
        </w:rPr>
        <w:t xml:space="preserve"> </w:t>
      </w:r>
      <w:r w:rsidRPr="00391D07">
        <w:rPr>
          <w:rFonts w:hint="cs"/>
          <w:highlight w:val="yellow"/>
          <w:rtl/>
        </w:rPr>
        <w:t>רוצה</w:t>
      </w:r>
      <w:r w:rsidRPr="00391D07">
        <w:rPr>
          <w:highlight w:val="yellow"/>
          <w:rtl/>
        </w:rPr>
        <w:t xml:space="preserve"> </w:t>
      </w:r>
      <w:r w:rsidRPr="00391D07">
        <w:rPr>
          <w:rFonts w:hint="cs"/>
          <w:highlight w:val="yellow"/>
          <w:rtl/>
        </w:rPr>
        <w:t>אני</w:t>
      </w:r>
      <w:r w:rsidRPr="007B7B8D">
        <w:rPr>
          <w:rtl/>
        </w:rPr>
        <w:t xml:space="preserve">, </w:t>
      </w:r>
      <w:r w:rsidRPr="007B7B8D">
        <w:rPr>
          <w:rFonts w:hint="cs"/>
          <w:rtl/>
        </w:rPr>
        <w:t>אף</w:t>
      </w:r>
      <w:r w:rsidRPr="007B7B8D">
        <w:rPr>
          <w:rtl/>
        </w:rPr>
        <w:t xml:space="preserve"> </w:t>
      </w:r>
      <w:proofErr w:type="spellStart"/>
      <w:r w:rsidRPr="007B7B8D">
        <w:rPr>
          <w:rFonts w:hint="cs"/>
          <w:rtl/>
        </w:rPr>
        <w:t>דבש</w:t>
      </w:r>
      <w:r w:rsidRPr="007B7B8D">
        <w:rPr>
          <w:rtl/>
        </w:rPr>
        <w:t>"</w:t>
      </w:r>
      <w:r w:rsidRPr="007B7B8D">
        <w:rPr>
          <w:rFonts w:hint="cs"/>
          <w:rtl/>
        </w:rPr>
        <w:t>ס</w:t>
      </w:r>
      <w:proofErr w:type="spellEnd"/>
      <w:r w:rsidRPr="007B7B8D">
        <w:rPr>
          <w:rtl/>
        </w:rPr>
        <w:t xml:space="preserve"> </w:t>
      </w:r>
      <w:r w:rsidRPr="007B7B8D">
        <w:rPr>
          <w:rFonts w:hint="cs"/>
          <w:rtl/>
        </w:rPr>
        <w:t>מדמה</w:t>
      </w:r>
      <w:r w:rsidRPr="007B7B8D">
        <w:rPr>
          <w:rtl/>
        </w:rPr>
        <w:t xml:space="preserve"> </w:t>
      </w:r>
      <w:r w:rsidRPr="007B7B8D">
        <w:rPr>
          <w:rFonts w:hint="cs"/>
          <w:rtl/>
        </w:rPr>
        <w:t>גט</w:t>
      </w:r>
      <w:r w:rsidRPr="007B7B8D">
        <w:rPr>
          <w:rtl/>
        </w:rPr>
        <w:t xml:space="preserve"> </w:t>
      </w:r>
      <w:r w:rsidRPr="007B7B8D">
        <w:rPr>
          <w:rFonts w:hint="cs"/>
          <w:rtl/>
        </w:rPr>
        <w:t>למכירה</w:t>
      </w:r>
      <w:r w:rsidRPr="007B7B8D">
        <w:rPr>
          <w:rtl/>
        </w:rPr>
        <w:t xml:space="preserve"> </w:t>
      </w:r>
      <w:r w:rsidRPr="007B7B8D">
        <w:rPr>
          <w:rFonts w:hint="cs"/>
          <w:rtl/>
        </w:rPr>
        <w:t>ובמכירה</w:t>
      </w:r>
      <w:r w:rsidRPr="007B7B8D">
        <w:rPr>
          <w:rtl/>
        </w:rPr>
        <w:t xml:space="preserve"> </w:t>
      </w:r>
      <w:r w:rsidRPr="007B7B8D">
        <w:rPr>
          <w:rFonts w:hint="cs"/>
          <w:rtl/>
        </w:rPr>
        <w:t>לא</w:t>
      </w:r>
      <w:r w:rsidRPr="007B7B8D">
        <w:rPr>
          <w:rtl/>
        </w:rPr>
        <w:t xml:space="preserve"> </w:t>
      </w:r>
      <w:r w:rsidRPr="007B7B8D">
        <w:rPr>
          <w:rFonts w:hint="cs"/>
          <w:rtl/>
        </w:rPr>
        <w:t>בעינן</w:t>
      </w:r>
      <w:r w:rsidRPr="007B7B8D">
        <w:rPr>
          <w:rtl/>
        </w:rPr>
        <w:t xml:space="preserve"> </w:t>
      </w:r>
      <w:r w:rsidRPr="007B7B8D">
        <w:rPr>
          <w:rFonts w:hint="cs"/>
          <w:rtl/>
        </w:rPr>
        <w:t>רוצה</w:t>
      </w:r>
      <w:r w:rsidRPr="007B7B8D">
        <w:rPr>
          <w:rtl/>
        </w:rPr>
        <w:t xml:space="preserve"> </w:t>
      </w:r>
      <w:r w:rsidRPr="007B7B8D">
        <w:rPr>
          <w:rFonts w:hint="cs"/>
          <w:rtl/>
        </w:rPr>
        <w:t>אני</w:t>
      </w:r>
      <w:r w:rsidRPr="007B7B8D">
        <w:rPr>
          <w:rtl/>
        </w:rPr>
        <w:t xml:space="preserve"> </w:t>
      </w:r>
      <w:proofErr w:type="spellStart"/>
      <w:r w:rsidRPr="007B7B8D">
        <w:rPr>
          <w:rFonts w:hint="cs"/>
          <w:rtl/>
        </w:rPr>
        <w:t>בתלוהו</w:t>
      </w:r>
      <w:proofErr w:type="spellEnd"/>
      <w:r w:rsidRPr="007B7B8D">
        <w:rPr>
          <w:rtl/>
        </w:rPr>
        <w:t xml:space="preserve"> </w:t>
      </w:r>
      <w:proofErr w:type="spellStart"/>
      <w:r w:rsidRPr="007B7B8D">
        <w:rPr>
          <w:rFonts w:hint="cs"/>
          <w:rtl/>
        </w:rPr>
        <w:t>וזבין</w:t>
      </w:r>
      <w:proofErr w:type="spellEnd"/>
      <w:r w:rsidRPr="007B7B8D">
        <w:rPr>
          <w:rtl/>
        </w:rPr>
        <w:t xml:space="preserve">, </w:t>
      </w:r>
      <w:r w:rsidRPr="007B7B8D">
        <w:rPr>
          <w:rFonts w:hint="cs"/>
          <w:rtl/>
        </w:rPr>
        <w:t>נראה</w:t>
      </w:r>
      <w:r w:rsidRPr="007B7B8D">
        <w:rPr>
          <w:rtl/>
        </w:rPr>
        <w:t xml:space="preserve"> </w:t>
      </w:r>
      <w:proofErr w:type="spellStart"/>
      <w:r w:rsidRPr="007B7B8D">
        <w:rPr>
          <w:rFonts w:hint="cs"/>
          <w:rtl/>
        </w:rPr>
        <w:t>דבש</w:t>
      </w:r>
      <w:r w:rsidRPr="007B7B8D">
        <w:rPr>
          <w:rtl/>
        </w:rPr>
        <w:t>"</w:t>
      </w:r>
      <w:r w:rsidRPr="007B7B8D">
        <w:rPr>
          <w:rFonts w:hint="cs"/>
          <w:rtl/>
        </w:rPr>
        <w:t>ס</w:t>
      </w:r>
      <w:proofErr w:type="spellEnd"/>
      <w:r w:rsidRPr="007B7B8D">
        <w:rPr>
          <w:rtl/>
        </w:rPr>
        <w:t xml:space="preserve"> </w:t>
      </w:r>
      <w:r w:rsidRPr="007B7B8D">
        <w:rPr>
          <w:rFonts w:hint="cs"/>
          <w:rtl/>
        </w:rPr>
        <w:t>לא</w:t>
      </w:r>
      <w:r w:rsidRPr="007B7B8D">
        <w:rPr>
          <w:rtl/>
        </w:rPr>
        <w:t xml:space="preserve"> </w:t>
      </w:r>
      <w:r w:rsidRPr="007B7B8D">
        <w:rPr>
          <w:rFonts w:hint="cs"/>
          <w:rtl/>
        </w:rPr>
        <w:t>מדמה</w:t>
      </w:r>
      <w:r w:rsidRPr="007B7B8D">
        <w:rPr>
          <w:rtl/>
        </w:rPr>
        <w:t xml:space="preserve"> </w:t>
      </w:r>
      <w:r w:rsidRPr="007B7B8D">
        <w:rPr>
          <w:rFonts w:hint="cs"/>
          <w:rtl/>
        </w:rPr>
        <w:t>גט</w:t>
      </w:r>
      <w:r w:rsidRPr="007B7B8D">
        <w:rPr>
          <w:rtl/>
        </w:rPr>
        <w:t xml:space="preserve"> </w:t>
      </w:r>
      <w:r w:rsidRPr="007B7B8D">
        <w:rPr>
          <w:rFonts w:hint="cs"/>
          <w:rtl/>
        </w:rPr>
        <w:t>למכירה</w:t>
      </w:r>
      <w:r w:rsidRPr="007B7B8D">
        <w:rPr>
          <w:rtl/>
        </w:rPr>
        <w:t xml:space="preserve"> </w:t>
      </w:r>
      <w:r w:rsidRPr="007B7B8D">
        <w:rPr>
          <w:rFonts w:hint="cs"/>
          <w:rtl/>
        </w:rPr>
        <w:t>רק</w:t>
      </w:r>
      <w:r w:rsidRPr="007B7B8D">
        <w:rPr>
          <w:rtl/>
        </w:rPr>
        <w:t xml:space="preserve"> </w:t>
      </w:r>
      <w:proofErr w:type="spellStart"/>
      <w:r w:rsidRPr="007B7B8D">
        <w:rPr>
          <w:rFonts w:hint="cs"/>
          <w:rtl/>
        </w:rPr>
        <w:t>לענין</w:t>
      </w:r>
      <w:proofErr w:type="spellEnd"/>
      <w:r w:rsidRPr="007B7B8D">
        <w:rPr>
          <w:rtl/>
        </w:rPr>
        <w:t xml:space="preserve"> </w:t>
      </w:r>
      <w:r w:rsidRPr="007B7B8D">
        <w:rPr>
          <w:rFonts w:hint="cs"/>
          <w:rtl/>
        </w:rPr>
        <w:t>גמר</w:t>
      </w:r>
      <w:r w:rsidRPr="007B7B8D">
        <w:rPr>
          <w:rtl/>
        </w:rPr>
        <w:t xml:space="preserve"> </w:t>
      </w:r>
      <w:r w:rsidRPr="007B7B8D">
        <w:rPr>
          <w:rFonts w:hint="cs"/>
          <w:rtl/>
        </w:rPr>
        <w:t>ומגרש</w:t>
      </w:r>
      <w:r w:rsidRPr="007B7B8D">
        <w:rPr>
          <w:rtl/>
        </w:rPr>
        <w:t xml:space="preserve">, </w:t>
      </w:r>
      <w:r w:rsidRPr="007B7B8D">
        <w:rPr>
          <w:rFonts w:hint="cs"/>
          <w:rtl/>
        </w:rPr>
        <w:t>אבל</w:t>
      </w:r>
      <w:r w:rsidRPr="007B7B8D">
        <w:rPr>
          <w:rtl/>
        </w:rPr>
        <w:t xml:space="preserve"> </w:t>
      </w:r>
      <w:r w:rsidRPr="007B7B8D">
        <w:rPr>
          <w:rFonts w:hint="cs"/>
          <w:rtl/>
        </w:rPr>
        <w:t>מ</w:t>
      </w:r>
      <w:r w:rsidRPr="007B7B8D">
        <w:rPr>
          <w:rtl/>
        </w:rPr>
        <w:t>"</w:t>
      </w:r>
      <w:r w:rsidRPr="007B7B8D">
        <w:rPr>
          <w:rFonts w:hint="cs"/>
          <w:rtl/>
        </w:rPr>
        <w:t>מ</w:t>
      </w:r>
      <w:r w:rsidRPr="007B7B8D">
        <w:rPr>
          <w:rtl/>
        </w:rPr>
        <w:t xml:space="preserve"> </w:t>
      </w:r>
      <w:proofErr w:type="spellStart"/>
      <w:r w:rsidRPr="007B7B8D">
        <w:rPr>
          <w:rFonts w:hint="cs"/>
          <w:rtl/>
        </w:rPr>
        <w:t>חלוקין</w:t>
      </w:r>
      <w:proofErr w:type="spellEnd"/>
      <w:r w:rsidRPr="007B7B8D">
        <w:rPr>
          <w:rtl/>
        </w:rPr>
        <w:t xml:space="preserve"> </w:t>
      </w:r>
      <w:r w:rsidRPr="007B7B8D">
        <w:rPr>
          <w:rFonts w:hint="cs"/>
          <w:rtl/>
        </w:rPr>
        <w:t>הן</w:t>
      </w:r>
      <w:r w:rsidRPr="007B7B8D">
        <w:rPr>
          <w:rtl/>
        </w:rPr>
        <w:t xml:space="preserve">, </w:t>
      </w:r>
      <w:proofErr w:type="spellStart"/>
      <w:r w:rsidRPr="007D518B">
        <w:rPr>
          <w:rFonts w:hint="cs"/>
          <w:highlight w:val="yellow"/>
          <w:rtl/>
        </w:rPr>
        <w:t>דבגט</w:t>
      </w:r>
      <w:proofErr w:type="spellEnd"/>
      <w:r w:rsidRPr="007D518B">
        <w:rPr>
          <w:highlight w:val="yellow"/>
          <w:rtl/>
        </w:rPr>
        <w:t xml:space="preserve"> </w:t>
      </w:r>
      <w:r w:rsidRPr="007D518B">
        <w:rPr>
          <w:rFonts w:hint="cs"/>
          <w:highlight w:val="yellow"/>
          <w:rtl/>
        </w:rPr>
        <w:t>בעינן</w:t>
      </w:r>
      <w:r w:rsidRPr="007D518B">
        <w:rPr>
          <w:highlight w:val="yellow"/>
          <w:rtl/>
        </w:rPr>
        <w:t xml:space="preserve"> </w:t>
      </w:r>
      <w:r w:rsidRPr="007D518B">
        <w:rPr>
          <w:rFonts w:hint="cs"/>
          <w:highlight w:val="yellow"/>
          <w:rtl/>
        </w:rPr>
        <w:t>גם</w:t>
      </w:r>
      <w:r w:rsidRPr="007D518B">
        <w:rPr>
          <w:highlight w:val="yellow"/>
          <w:rtl/>
        </w:rPr>
        <w:t xml:space="preserve"> </w:t>
      </w:r>
      <w:r w:rsidRPr="007D518B">
        <w:rPr>
          <w:rFonts w:hint="cs"/>
          <w:highlight w:val="yellow"/>
          <w:rtl/>
        </w:rPr>
        <w:t>שיהיה</w:t>
      </w:r>
      <w:r w:rsidRPr="007D518B">
        <w:rPr>
          <w:highlight w:val="yellow"/>
          <w:rtl/>
        </w:rPr>
        <w:t xml:space="preserve"> </w:t>
      </w:r>
      <w:r w:rsidRPr="007D518B">
        <w:rPr>
          <w:rFonts w:hint="cs"/>
          <w:highlight w:val="yellow"/>
          <w:rtl/>
        </w:rPr>
        <w:t>ריצוי</w:t>
      </w:r>
      <w:r w:rsidRPr="007D518B">
        <w:rPr>
          <w:highlight w:val="yellow"/>
          <w:rtl/>
        </w:rPr>
        <w:t xml:space="preserve"> </w:t>
      </w:r>
      <w:r w:rsidRPr="007D518B">
        <w:rPr>
          <w:rFonts w:hint="cs"/>
          <w:highlight w:val="yellow"/>
          <w:rtl/>
        </w:rPr>
        <w:t>בלב</w:t>
      </w:r>
      <w:r w:rsidRPr="007D518B">
        <w:rPr>
          <w:highlight w:val="yellow"/>
          <w:rtl/>
        </w:rPr>
        <w:t>.</w:t>
      </w:r>
      <w:r w:rsidRPr="007B7B8D">
        <w:rPr>
          <w:rtl/>
        </w:rPr>
        <w:t xml:space="preserve"> </w:t>
      </w:r>
      <w:r w:rsidRPr="007B7B8D">
        <w:rPr>
          <w:rFonts w:hint="cs"/>
          <w:rtl/>
        </w:rPr>
        <w:t>תדע</w:t>
      </w:r>
      <w:r w:rsidRPr="007B7B8D">
        <w:rPr>
          <w:rtl/>
        </w:rPr>
        <w:t xml:space="preserve">, </w:t>
      </w:r>
      <w:proofErr w:type="spellStart"/>
      <w:r w:rsidRPr="007B7B8D">
        <w:rPr>
          <w:rFonts w:hint="cs"/>
          <w:rtl/>
        </w:rPr>
        <w:t>ד</w:t>
      </w:r>
      <w:r>
        <w:rPr>
          <w:rFonts w:hint="cs"/>
          <w:rtl/>
        </w:rPr>
        <w:t>ב</w:t>
      </w:r>
      <w:r w:rsidRPr="007B7B8D">
        <w:rPr>
          <w:rFonts w:hint="cs"/>
          <w:rtl/>
        </w:rPr>
        <w:t>הלכות</w:t>
      </w:r>
      <w:proofErr w:type="spellEnd"/>
      <w:r w:rsidRPr="007B7B8D">
        <w:rPr>
          <w:rtl/>
        </w:rPr>
        <w:t xml:space="preserve"> </w:t>
      </w:r>
      <w:r w:rsidRPr="007B7B8D">
        <w:rPr>
          <w:rFonts w:hint="cs"/>
          <w:rtl/>
        </w:rPr>
        <w:t>גירושין</w:t>
      </w:r>
      <w:r w:rsidRPr="007B7B8D">
        <w:rPr>
          <w:rtl/>
        </w:rPr>
        <w:t xml:space="preserve"> </w:t>
      </w:r>
      <w:r w:rsidRPr="007B7B8D">
        <w:rPr>
          <w:rFonts w:hint="cs"/>
          <w:rtl/>
        </w:rPr>
        <w:t>כתב</w:t>
      </w:r>
      <w:r w:rsidRPr="007B7B8D">
        <w:rPr>
          <w:rtl/>
        </w:rPr>
        <w:t xml:space="preserve"> </w:t>
      </w:r>
      <w:r w:rsidRPr="007B7B8D">
        <w:rPr>
          <w:rFonts w:hint="cs"/>
          <w:rtl/>
        </w:rPr>
        <w:t>וז</w:t>
      </w:r>
      <w:r w:rsidRPr="007B7B8D">
        <w:rPr>
          <w:rtl/>
        </w:rPr>
        <w:t>"</w:t>
      </w:r>
      <w:r w:rsidRPr="007B7B8D">
        <w:rPr>
          <w:rFonts w:hint="cs"/>
          <w:rtl/>
        </w:rPr>
        <w:t>ל</w:t>
      </w:r>
      <w:r w:rsidRPr="007B7B8D">
        <w:rPr>
          <w:rtl/>
        </w:rPr>
        <w:t xml:space="preserve">, </w:t>
      </w:r>
      <w:r w:rsidRPr="007B7B8D">
        <w:rPr>
          <w:rFonts w:hint="cs"/>
          <w:rtl/>
        </w:rPr>
        <w:t>ולמה</w:t>
      </w:r>
      <w:r w:rsidRPr="007B7B8D">
        <w:rPr>
          <w:rtl/>
        </w:rPr>
        <w:t xml:space="preserve"> </w:t>
      </w:r>
      <w:r w:rsidRPr="007B7B8D">
        <w:rPr>
          <w:rFonts w:hint="cs"/>
          <w:rtl/>
        </w:rPr>
        <w:t>לא</w:t>
      </w:r>
      <w:r w:rsidRPr="007B7B8D">
        <w:rPr>
          <w:rtl/>
        </w:rPr>
        <w:t xml:space="preserve"> </w:t>
      </w:r>
      <w:r w:rsidRPr="007B7B8D">
        <w:rPr>
          <w:rFonts w:hint="cs"/>
          <w:rtl/>
        </w:rPr>
        <w:t>בטל</w:t>
      </w:r>
      <w:r w:rsidRPr="007B7B8D">
        <w:rPr>
          <w:rtl/>
        </w:rPr>
        <w:t xml:space="preserve"> </w:t>
      </w:r>
      <w:r w:rsidRPr="007B7B8D">
        <w:rPr>
          <w:rFonts w:hint="cs"/>
          <w:rtl/>
        </w:rPr>
        <w:t>גט</w:t>
      </w:r>
      <w:r w:rsidRPr="007B7B8D">
        <w:rPr>
          <w:rtl/>
        </w:rPr>
        <w:t xml:space="preserve"> </w:t>
      </w:r>
      <w:r w:rsidRPr="007B7B8D">
        <w:rPr>
          <w:rFonts w:hint="cs"/>
          <w:rtl/>
        </w:rPr>
        <w:t>זה</w:t>
      </w:r>
      <w:r w:rsidRPr="007B7B8D">
        <w:rPr>
          <w:rtl/>
        </w:rPr>
        <w:t xml:space="preserve"> </w:t>
      </w:r>
      <w:r w:rsidRPr="007B7B8D">
        <w:rPr>
          <w:rFonts w:hint="cs"/>
          <w:rtl/>
        </w:rPr>
        <w:t>שהרי</w:t>
      </w:r>
      <w:r w:rsidRPr="007B7B8D">
        <w:rPr>
          <w:rtl/>
        </w:rPr>
        <w:t xml:space="preserve"> </w:t>
      </w:r>
      <w:r w:rsidRPr="007B7B8D">
        <w:rPr>
          <w:rFonts w:hint="cs"/>
          <w:rtl/>
        </w:rPr>
        <w:t>הוא</w:t>
      </w:r>
      <w:r w:rsidRPr="007B7B8D">
        <w:rPr>
          <w:rtl/>
        </w:rPr>
        <w:t xml:space="preserve"> </w:t>
      </w:r>
      <w:r w:rsidRPr="007B7B8D">
        <w:rPr>
          <w:rFonts w:hint="cs"/>
          <w:rtl/>
        </w:rPr>
        <w:t>אנוס</w:t>
      </w:r>
      <w:r w:rsidRPr="007B7B8D">
        <w:rPr>
          <w:rtl/>
        </w:rPr>
        <w:t xml:space="preserve"> </w:t>
      </w:r>
      <w:r w:rsidRPr="007B7B8D">
        <w:rPr>
          <w:rFonts w:hint="cs"/>
          <w:rtl/>
        </w:rPr>
        <w:t>וכו</w:t>
      </w:r>
      <w:r w:rsidRPr="007B7B8D">
        <w:rPr>
          <w:rtl/>
        </w:rPr>
        <w:t xml:space="preserve">' </w:t>
      </w:r>
      <w:r w:rsidRPr="007B7B8D">
        <w:rPr>
          <w:rFonts w:hint="cs"/>
          <w:rtl/>
        </w:rPr>
        <w:t>אבל</w:t>
      </w:r>
      <w:r w:rsidRPr="007B7B8D">
        <w:rPr>
          <w:rtl/>
        </w:rPr>
        <w:t xml:space="preserve"> </w:t>
      </w:r>
      <w:r w:rsidRPr="007B7B8D">
        <w:rPr>
          <w:rFonts w:hint="cs"/>
          <w:rtl/>
        </w:rPr>
        <w:t>מי</w:t>
      </w:r>
      <w:r w:rsidRPr="007B7B8D">
        <w:rPr>
          <w:rtl/>
        </w:rPr>
        <w:t xml:space="preserve"> </w:t>
      </w:r>
      <w:r w:rsidRPr="007B7B8D">
        <w:rPr>
          <w:rFonts w:hint="cs"/>
          <w:rtl/>
        </w:rPr>
        <w:t>שתקפו</w:t>
      </w:r>
      <w:r w:rsidRPr="007B7B8D">
        <w:rPr>
          <w:rtl/>
        </w:rPr>
        <w:t xml:space="preserve"> </w:t>
      </w:r>
      <w:r w:rsidRPr="007B7B8D">
        <w:rPr>
          <w:rFonts w:hint="cs"/>
          <w:rtl/>
        </w:rPr>
        <w:t>יצרו</w:t>
      </w:r>
      <w:r w:rsidRPr="007B7B8D">
        <w:rPr>
          <w:rtl/>
        </w:rPr>
        <w:t xml:space="preserve"> </w:t>
      </w:r>
      <w:r w:rsidRPr="007B7B8D">
        <w:rPr>
          <w:rFonts w:hint="cs"/>
          <w:rtl/>
        </w:rPr>
        <w:t>הרע</w:t>
      </w:r>
      <w:r w:rsidRPr="007B7B8D">
        <w:rPr>
          <w:rtl/>
        </w:rPr>
        <w:t xml:space="preserve"> </w:t>
      </w:r>
      <w:proofErr w:type="spellStart"/>
      <w:r w:rsidRPr="007B7B8D">
        <w:rPr>
          <w:rFonts w:hint="cs"/>
          <w:rtl/>
        </w:rPr>
        <w:t>כו</w:t>
      </w:r>
      <w:proofErr w:type="spellEnd"/>
      <w:r w:rsidRPr="007B7B8D">
        <w:rPr>
          <w:rtl/>
        </w:rPr>
        <w:t xml:space="preserve">', </w:t>
      </w:r>
      <w:r w:rsidRPr="007B7B8D">
        <w:rPr>
          <w:rFonts w:hint="cs"/>
          <w:rtl/>
        </w:rPr>
        <w:t>ובמכירה</w:t>
      </w:r>
      <w:r w:rsidRPr="007B7B8D">
        <w:rPr>
          <w:rtl/>
        </w:rPr>
        <w:t xml:space="preserve"> </w:t>
      </w:r>
      <w:r w:rsidRPr="007B7B8D">
        <w:rPr>
          <w:rFonts w:hint="cs"/>
          <w:rtl/>
        </w:rPr>
        <w:t>לא</w:t>
      </w:r>
      <w:r w:rsidRPr="007B7B8D">
        <w:rPr>
          <w:rtl/>
        </w:rPr>
        <w:t xml:space="preserve"> </w:t>
      </w:r>
      <w:r w:rsidRPr="007B7B8D">
        <w:rPr>
          <w:rFonts w:hint="cs"/>
          <w:rtl/>
        </w:rPr>
        <w:t>שייך</w:t>
      </w:r>
      <w:r w:rsidRPr="007B7B8D">
        <w:rPr>
          <w:rtl/>
        </w:rPr>
        <w:t xml:space="preserve"> </w:t>
      </w:r>
      <w:r w:rsidRPr="007B7B8D">
        <w:rPr>
          <w:rFonts w:hint="cs"/>
          <w:rtl/>
        </w:rPr>
        <w:t>זה</w:t>
      </w:r>
      <w:r w:rsidRPr="007B7B8D">
        <w:rPr>
          <w:rtl/>
        </w:rPr>
        <w:t xml:space="preserve"> </w:t>
      </w:r>
      <w:r w:rsidRPr="007B7B8D">
        <w:rPr>
          <w:rFonts w:hint="cs"/>
          <w:rtl/>
        </w:rPr>
        <w:t>כמ</w:t>
      </w:r>
      <w:r w:rsidRPr="007B7B8D">
        <w:rPr>
          <w:rtl/>
        </w:rPr>
        <w:t>"</w:t>
      </w:r>
      <w:r w:rsidRPr="007B7B8D">
        <w:rPr>
          <w:rFonts w:hint="cs"/>
          <w:rtl/>
        </w:rPr>
        <w:t>ש</w:t>
      </w:r>
      <w:r w:rsidRPr="007B7B8D">
        <w:rPr>
          <w:rtl/>
        </w:rPr>
        <w:t xml:space="preserve"> </w:t>
      </w:r>
      <w:r w:rsidRPr="007B7B8D">
        <w:rPr>
          <w:rFonts w:hint="cs"/>
          <w:rtl/>
        </w:rPr>
        <w:t>בעצמו</w:t>
      </w:r>
      <w:r w:rsidRPr="007B7B8D">
        <w:rPr>
          <w:rtl/>
        </w:rPr>
        <w:t xml:space="preserve">, </w:t>
      </w:r>
      <w:r w:rsidRPr="007B7B8D">
        <w:rPr>
          <w:rFonts w:hint="cs"/>
          <w:rtl/>
        </w:rPr>
        <w:t>ומה</w:t>
      </w:r>
      <w:r w:rsidRPr="007B7B8D">
        <w:rPr>
          <w:rtl/>
        </w:rPr>
        <w:t xml:space="preserve"> </w:t>
      </w:r>
      <w:r w:rsidRPr="007B7B8D">
        <w:rPr>
          <w:rFonts w:hint="cs"/>
          <w:rtl/>
        </w:rPr>
        <w:t>יתרץ</w:t>
      </w:r>
      <w:r w:rsidRPr="007B7B8D">
        <w:rPr>
          <w:rtl/>
        </w:rPr>
        <w:t xml:space="preserve"> </w:t>
      </w:r>
      <w:r w:rsidRPr="007B7B8D">
        <w:rPr>
          <w:rFonts w:hint="cs"/>
          <w:rtl/>
        </w:rPr>
        <w:t>במכירה</w:t>
      </w:r>
      <w:r w:rsidRPr="007B7B8D">
        <w:rPr>
          <w:rtl/>
        </w:rPr>
        <w:t xml:space="preserve">, </w:t>
      </w:r>
      <w:r w:rsidRPr="007D518B">
        <w:rPr>
          <w:rFonts w:hint="cs"/>
          <w:highlight w:val="yellow"/>
          <w:rtl/>
        </w:rPr>
        <w:t>אלא</w:t>
      </w:r>
      <w:r w:rsidRPr="007D518B">
        <w:rPr>
          <w:highlight w:val="yellow"/>
          <w:rtl/>
        </w:rPr>
        <w:t xml:space="preserve"> </w:t>
      </w:r>
      <w:r w:rsidRPr="007D518B">
        <w:rPr>
          <w:rFonts w:hint="cs"/>
          <w:highlight w:val="yellow"/>
          <w:rtl/>
        </w:rPr>
        <w:t>ודאי</w:t>
      </w:r>
      <w:r w:rsidRPr="007D518B">
        <w:rPr>
          <w:highlight w:val="yellow"/>
          <w:rtl/>
        </w:rPr>
        <w:t xml:space="preserve"> </w:t>
      </w:r>
      <w:proofErr w:type="spellStart"/>
      <w:r w:rsidRPr="007D518B">
        <w:rPr>
          <w:rFonts w:hint="cs"/>
          <w:highlight w:val="yellow"/>
          <w:rtl/>
        </w:rPr>
        <w:t>דבמכירה</w:t>
      </w:r>
      <w:proofErr w:type="spellEnd"/>
      <w:r w:rsidRPr="007D518B">
        <w:rPr>
          <w:highlight w:val="yellow"/>
          <w:rtl/>
        </w:rPr>
        <w:t xml:space="preserve"> </w:t>
      </w:r>
      <w:r w:rsidRPr="007D518B">
        <w:rPr>
          <w:rFonts w:hint="cs"/>
          <w:highlight w:val="yellow"/>
          <w:rtl/>
        </w:rPr>
        <w:t>לא</w:t>
      </w:r>
      <w:r w:rsidRPr="007D518B">
        <w:rPr>
          <w:highlight w:val="yellow"/>
          <w:rtl/>
        </w:rPr>
        <w:t xml:space="preserve"> </w:t>
      </w:r>
      <w:r w:rsidRPr="007D518B">
        <w:rPr>
          <w:rFonts w:hint="cs"/>
          <w:highlight w:val="yellow"/>
          <w:rtl/>
        </w:rPr>
        <w:t>בעינן</w:t>
      </w:r>
      <w:r w:rsidRPr="007D518B">
        <w:rPr>
          <w:highlight w:val="yellow"/>
          <w:rtl/>
        </w:rPr>
        <w:t xml:space="preserve"> </w:t>
      </w:r>
      <w:r w:rsidRPr="007D518B">
        <w:rPr>
          <w:rFonts w:hint="cs"/>
          <w:highlight w:val="yellow"/>
          <w:rtl/>
        </w:rPr>
        <w:t>שיהיה</w:t>
      </w:r>
      <w:r w:rsidRPr="007D518B">
        <w:rPr>
          <w:highlight w:val="yellow"/>
          <w:rtl/>
        </w:rPr>
        <w:t xml:space="preserve"> </w:t>
      </w:r>
      <w:r w:rsidRPr="007D518B">
        <w:rPr>
          <w:rFonts w:hint="cs"/>
          <w:highlight w:val="yellow"/>
          <w:rtl/>
        </w:rPr>
        <w:t>ריצוי</w:t>
      </w:r>
      <w:r w:rsidRPr="007D518B">
        <w:rPr>
          <w:highlight w:val="yellow"/>
          <w:rtl/>
        </w:rPr>
        <w:t xml:space="preserve"> </w:t>
      </w:r>
      <w:r w:rsidRPr="007D518B">
        <w:rPr>
          <w:rFonts w:hint="cs"/>
          <w:highlight w:val="yellow"/>
          <w:rtl/>
        </w:rPr>
        <w:t>בלב</w:t>
      </w:r>
      <w:r w:rsidRPr="007D518B">
        <w:rPr>
          <w:highlight w:val="yellow"/>
          <w:rtl/>
        </w:rPr>
        <w:t xml:space="preserve"> </w:t>
      </w:r>
      <w:proofErr w:type="spellStart"/>
      <w:r w:rsidRPr="007D518B">
        <w:rPr>
          <w:rFonts w:hint="cs"/>
          <w:highlight w:val="yellow"/>
          <w:rtl/>
        </w:rPr>
        <w:t>משא</w:t>
      </w:r>
      <w:r w:rsidRPr="007D518B">
        <w:rPr>
          <w:highlight w:val="yellow"/>
          <w:rtl/>
        </w:rPr>
        <w:t>"</w:t>
      </w:r>
      <w:r w:rsidRPr="007D518B">
        <w:rPr>
          <w:rFonts w:hint="cs"/>
          <w:highlight w:val="yellow"/>
          <w:rtl/>
        </w:rPr>
        <w:t>כ</w:t>
      </w:r>
      <w:proofErr w:type="spellEnd"/>
      <w:r w:rsidRPr="007D518B">
        <w:rPr>
          <w:highlight w:val="yellow"/>
          <w:rtl/>
        </w:rPr>
        <w:t xml:space="preserve"> </w:t>
      </w:r>
      <w:r w:rsidRPr="007D518B">
        <w:rPr>
          <w:rFonts w:hint="cs"/>
          <w:highlight w:val="yellow"/>
          <w:rtl/>
        </w:rPr>
        <w:t>בגט</w:t>
      </w:r>
      <w:r w:rsidRPr="007D518B">
        <w:rPr>
          <w:highlight w:val="yellow"/>
          <w:rtl/>
        </w:rPr>
        <w:t>.</w:t>
      </w:r>
      <w:r>
        <w:rPr>
          <w:rFonts w:hint="cs"/>
          <w:rtl/>
        </w:rPr>
        <w:t xml:space="preserve"> </w:t>
      </w:r>
    </w:p>
    <w:p w:rsidR="003343B4" w:rsidRDefault="003343B4" w:rsidP="003343B4">
      <w:pPr>
        <w:pStyle w:val="a4"/>
        <w:rPr>
          <w:rtl/>
        </w:rPr>
      </w:pPr>
    </w:p>
    <w:p w:rsidR="003343B4" w:rsidRPr="00303DDA" w:rsidRDefault="003343B4" w:rsidP="003343B4">
      <w:pPr>
        <w:pStyle w:val="a4"/>
        <w:rPr>
          <w:u w:val="double"/>
          <w:rtl/>
        </w:rPr>
      </w:pPr>
      <w:r w:rsidRPr="00303DDA">
        <w:rPr>
          <w:u w:val="double"/>
          <w:rtl/>
        </w:rPr>
        <w:t xml:space="preserve">שו"ת </w:t>
      </w:r>
      <w:proofErr w:type="spellStart"/>
      <w:r w:rsidRPr="00303DDA">
        <w:rPr>
          <w:u w:val="double"/>
          <w:rtl/>
        </w:rPr>
        <w:t>מהרי"ק</w:t>
      </w:r>
      <w:proofErr w:type="spellEnd"/>
      <w:r w:rsidRPr="00303DDA">
        <w:rPr>
          <w:u w:val="double"/>
          <w:rtl/>
        </w:rPr>
        <w:t xml:space="preserve"> סימן </w:t>
      </w:r>
      <w:proofErr w:type="spellStart"/>
      <w:r w:rsidRPr="00303DDA">
        <w:rPr>
          <w:u w:val="double"/>
          <w:rtl/>
        </w:rPr>
        <w:t>סג</w:t>
      </w:r>
      <w:proofErr w:type="spellEnd"/>
    </w:p>
    <w:p w:rsidR="003343B4" w:rsidRDefault="003343B4" w:rsidP="003343B4">
      <w:pPr>
        <w:pStyle w:val="a4"/>
        <w:rPr>
          <w:rtl/>
        </w:rPr>
      </w:pPr>
      <w:r>
        <w:rPr>
          <w:rtl/>
        </w:rPr>
        <w:t xml:space="preserve">ואשר שאלת </w:t>
      </w:r>
      <w:proofErr w:type="spellStart"/>
      <w:r>
        <w:rPr>
          <w:rtl/>
        </w:rPr>
        <w:t>היכא</w:t>
      </w:r>
      <w:proofErr w:type="spellEnd"/>
      <w:r>
        <w:rPr>
          <w:rtl/>
        </w:rPr>
        <w:t xml:space="preserve"> שיאנסו אחד </w:t>
      </w:r>
      <w:proofErr w:type="spellStart"/>
      <w:r>
        <w:rPr>
          <w:rtl/>
        </w:rPr>
        <w:t>ליתן</w:t>
      </w:r>
      <w:proofErr w:type="spellEnd"/>
      <w:r>
        <w:rPr>
          <w:rtl/>
        </w:rPr>
        <w:t xml:space="preserve"> גט ויהיה מאחד שאין </w:t>
      </w:r>
      <w:proofErr w:type="spellStart"/>
      <w:r>
        <w:rPr>
          <w:rtl/>
        </w:rPr>
        <w:t>כופין</w:t>
      </w:r>
      <w:proofErr w:type="spellEnd"/>
      <w:r>
        <w:rPr>
          <w:rtl/>
        </w:rPr>
        <w:t xml:space="preserve"> להוציא </w:t>
      </w:r>
      <w:proofErr w:type="spellStart"/>
      <w:r>
        <w:rPr>
          <w:rtl/>
        </w:rPr>
        <w:t>כו</w:t>
      </w:r>
      <w:proofErr w:type="spellEnd"/>
      <w:r>
        <w:rPr>
          <w:rtl/>
        </w:rPr>
        <w:t xml:space="preserve">' ואח"כ נתפייס </w:t>
      </w:r>
      <w:proofErr w:type="spellStart"/>
      <w:r>
        <w:rPr>
          <w:rtl/>
        </w:rPr>
        <w:t>ליתן</w:t>
      </w:r>
      <w:proofErr w:type="spellEnd"/>
      <w:r>
        <w:rPr>
          <w:rtl/>
        </w:rPr>
        <w:t xml:space="preserve"> גט אם מחמת ממון אם מחמת יראה </w:t>
      </w:r>
      <w:proofErr w:type="spellStart"/>
      <w:r>
        <w:rPr>
          <w:rtl/>
        </w:rPr>
        <w:t>כו</w:t>
      </w:r>
      <w:proofErr w:type="spellEnd"/>
      <w:r>
        <w:rPr>
          <w:rtl/>
        </w:rPr>
        <w:t xml:space="preserve">'. ומכירים אנו שמגרש לאונסו במה </w:t>
      </w:r>
      <w:proofErr w:type="spellStart"/>
      <w:r>
        <w:rPr>
          <w:rtl/>
        </w:rPr>
        <w:t>י</w:t>
      </w:r>
      <w:r>
        <w:rPr>
          <w:rFonts w:hint="cs"/>
          <w:rtl/>
        </w:rPr>
        <w:t>ו</w:t>
      </w:r>
      <w:r>
        <w:rPr>
          <w:rtl/>
        </w:rPr>
        <w:t>ודע</w:t>
      </w:r>
      <w:proofErr w:type="spellEnd"/>
      <w:r>
        <w:rPr>
          <w:rtl/>
        </w:rPr>
        <w:t xml:space="preserve"> שנסתלק האונס</w:t>
      </w:r>
      <w:r>
        <w:rPr>
          <w:rFonts w:hint="cs"/>
          <w:rtl/>
        </w:rPr>
        <w:t>?</w:t>
      </w:r>
      <w:r>
        <w:rPr>
          <w:rtl/>
        </w:rPr>
        <w:t xml:space="preserve"> </w:t>
      </w:r>
      <w:proofErr w:type="spellStart"/>
      <w:r>
        <w:rPr>
          <w:rtl/>
        </w:rPr>
        <w:t>כו</w:t>
      </w:r>
      <w:proofErr w:type="spellEnd"/>
      <w:r>
        <w:rPr>
          <w:rtl/>
        </w:rPr>
        <w:t xml:space="preserve">'. </w:t>
      </w:r>
      <w:proofErr w:type="spellStart"/>
      <w:r>
        <w:rPr>
          <w:rtl/>
        </w:rPr>
        <w:t>לע"ד</w:t>
      </w:r>
      <w:proofErr w:type="spellEnd"/>
      <w:r>
        <w:rPr>
          <w:rtl/>
        </w:rPr>
        <w:t xml:space="preserve"> נ"ל דודאי עומד הוא בחזקתו הראשונה עד שיתברר לנו שנשתנה </w:t>
      </w:r>
      <w:proofErr w:type="spellStart"/>
      <w:r>
        <w:rPr>
          <w:rtl/>
        </w:rPr>
        <w:t>הענין</w:t>
      </w:r>
      <w:proofErr w:type="spellEnd"/>
      <w:r>
        <w:rPr>
          <w:rtl/>
        </w:rPr>
        <w:t xml:space="preserve"> כלומר שאין ביד האנס לאנסו כאשר </w:t>
      </w:r>
      <w:proofErr w:type="spellStart"/>
      <w:r>
        <w:rPr>
          <w:rtl/>
        </w:rPr>
        <w:t>בתחלה</w:t>
      </w:r>
      <w:proofErr w:type="spellEnd"/>
      <w:r>
        <w:rPr>
          <w:rtl/>
        </w:rPr>
        <w:t xml:space="preserve"> דאי אין לתלות ולומר מחמת האונס הראשון עשה כיון שנשתנה </w:t>
      </w:r>
      <w:proofErr w:type="spellStart"/>
      <w:r>
        <w:rPr>
          <w:rtl/>
        </w:rPr>
        <w:t>הענין</w:t>
      </w:r>
      <w:proofErr w:type="spellEnd"/>
      <w:r>
        <w:rPr>
          <w:rtl/>
        </w:rPr>
        <w:t xml:space="preserve"> </w:t>
      </w:r>
      <w:proofErr w:type="spellStart"/>
      <w:r>
        <w:rPr>
          <w:rtl/>
        </w:rPr>
        <w:t>חשיב</w:t>
      </w:r>
      <w:proofErr w:type="spellEnd"/>
      <w:r>
        <w:rPr>
          <w:rtl/>
        </w:rPr>
        <w:t xml:space="preserve"> כדברים שבלב אם באנו לתלות ולומר שעוד ירא פן יאנסו פעם אחרת כיון שסבה הראשונה הלכה לה ואף על גב </w:t>
      </w:r>
      <w:proofErr w:type="spellStart"/>
      <w:r>
        <w:rPr>
          <w:rtl/>
        </w:rPr>
        <w:t>דאפשר</w:t>
      </w:r>
      <w:proofErr w:type="spellEnd"/>
      <w:r>
        <w:rPr>
          <w:rtl/>
        </w:rPr>
        <w:t xml:space="preserve"> לומר </w:t>
      </w:r>
      <w:proofErr w:type="spellStart"/>
      <w:r>
        <w:rPr>
          <w:rtl/>
        </w:rPr>
        <w:t>דעדיין</w:t>
      </w:r>
      <w:proofErr w:type="spellEnd"/>
      <w:r>
        <w:rPr>
          <w:rtl/>
        </w:rPr>
        <w:t xml:space="preserve"> יש </w:t>
      </w:r>
      <w:proofErr w:type="spellStart"/>
      <w:r>
        <w:rPr>
          <w:rtl/>
        </w:rPr>
        <w:t>כח</w:t>
      </w:r>
      <w:proofErr w:type="spellEnd"/>
      <w:r>
        <w:rPr>
          <w:rtl/>
        </w:rPr>
        <w:t xml:space="preserve"> ביד האנס לאונסו מ"מ כיון שתשש </w:t>
      </w:r>
      <w:proofErr w:type="spellStart"/>
      <w:r>
        <w:rPr>
          <w:rtl/>
        </w:rPr>
        <w:t>כחו</w:t>
      </w:r>
      <w:proofErr w:type="spellEnd"/>
      <w:r>
        <w:rPr>
          <w:rtl/>
        </w:rPr>
        <w:t xml:space="preserve"> </w:t>
      </w:r>
      <w:proofErr w:type="spellStart"/>
      <w:r>
        <w:rPr>
          <w:rtl/>
        </w:rPr>
        <w:t>בקצת</w:t>
      </w:r>
      <w:proofErr w:type="spellEnd"/>
      <w:r>
        <w:rPr>
          <w:rtl/>
        </w:rPr>
        <w:t xml:space="preserve"> אין לנו לבדות מלבנו אונס אחר כדי לבטל המעשה הנעשה בפנינו </w:t>
      </w:r>
      <w:proofErr w:type="spellStart"/>
      <w:r>
        <w:rPr>
          <w:rtl/>
        </w:rPr>
        <w:t>דחשיב</w:t>
      </w:r>
      <w:proofErr w:type="spellEnd"/>
      <w:r>
        <w:rPr>
          <w:rtl/>
        </w:rPr>
        <w:t xml:space="preserve"> כדברים שבלב.</w:t>
      </w:r>
    </w:p>
    <w:p w:rsidR="003343B4" w:rsidRDefault="003343B4" w:rsidP="003343B4">
      <w:pPr>
        <w:pStyle w:val="a4"/>
        <w:rPr>
          <w:rtl/>
        </w:rPr>
      </w:pPr>
    </w:p>
    <w:p w:rsidR="003343B4" w:rsidRPr="00E30E79" w:rsidRDefault="003343B4" w:rsidP="003343B4">
      <w:pPr>
        <w:pStyle w:val="a4"/>
        <w:rPr>
          <w:u w:val="double"/>
          <w:rtl/>
        </w:rPr>
      </w:pPr>
      <w:r w:rsidRPr="00E30E79">
        <w:rPr>
          <w:u w:val="double"/>
          <w:rtl/>
        </w:rPr>
        <w:t xml:space="preserve">רמב"ן מסכת בבא </w:t>
      </w:r>
      <w:proofErr w:type="spellStart"/>
      <w:r w:rsidRPr="00E30E79">
        <w:rPr>
          <w:u w:val="double"/>
          <w:rtl/>
        </w:rPr>
        <w:t>בתרא</w:t>
      </w:r>
      <w:proofErr w:type="spellEnd"/>
      <w:r w:rsidRPr="00E30E79">
        <w:rPr>
          <w:u w:val="double"/>
          <w:rtl/>
        </w:rPr>
        <w:t xml:space="preserve"> דף מח עמוד א</w:t>
      </w:r>
    </w:p>
    <w:p w:rsidR="003343B4" w:rsidRDefault="003343B4" w:rsidP="003343B4">
      <w:pPr>
        <w:pStyle w:val="a4"/>
        <w:rPr>
          <w:rtl/>
        </w:rPr>
      </w:pPr>
      <w:r>
        <w:rPr>
          <w:rtl/>
        </w:rPr>
        <w:t>גט המעושה בישראל כ</w:t>
      </w:r>
      <w:bookmarkStart w:id="0" w:name="_GoBack"/>
      <w:bookmarkEnd w:id="0"/>
      <w:r>
        <w:rPr>
          <w:rtl/>
        </w:rPr>
        <w:t xml:space="preserve">שר ובכותי פסול. </w:t>
      </w:r>
      <w:proofErr w:type="spellStart"/>
      <w:r>
        <w:rPr>
          <w:rtl/>
        </w:rPr>
        <w:t>קשיא</w:t>
      </w:r>
      <w:proofErr w:type="spellEnd"/>
      <w:r>
        <w:rPr>
          <w:rtl/>
        </w:rPr>
        <w:t xml:space="preserve"> לן הכא והא רב </w:t>
      </w:r>
      <w:proofErr w:type="spellStart"/>
      <w:r>
        <w:rPr>
          <w:rtl/>
        </w:rPr>
        <w:t>הונא</w:t>
      </w:r>
      <w:proofErr w:type="spellEnd"/>
      <w:r>
        <w:rPr>
          <w:rtl/>
        </w:rPr>
        <w:t xml:space="preserve"> לא אמרו אלא במכר </w:t>
      </w:r>
      <w:proofErr w:type="spellStart"/>
      <w:r>
        <w:rPr>
          <w:rtl/>
        </w:rPr>
        <w:t>ובדשקיל</w:t>
      </w:r>
      <w:proofErr w:type="spellEnd"/>
      <w:r>
        <w:rPr>
          <w:rtl/>
        </w:rPr>
        <w:t xml:space="preserve"> דמי </w:t>
      </w:r>
      <w:proofErr w:type="spellStart"/>
      <w:r>
        <w:rPr>
          <w:rtl/>
        </w:rPr>
        <w:t>דהא</w:t>
      </w:r>
      <w:proofErr w:type="spellEnd"/>
      <w:r>
        <w:rPr>
          <w:rtl/>
        </w:rPr>
        <w:t xml:space="preserve"> </w:t>
      </w:r>
      <w:proofErr w:type="spellStart"/>
      <w:r>
        <w:rPr>
          <w:rtl/>
        </w:rPr>
        <w:t>תליוה</w:t>
      </w:r>
      <w:proofErr w:type="spellEnd"/>
      <w:r>
        <w:rPr>
          <w:rtl/>
        </w:rPr>
        <w:t xml:space="preserve"> </w:t>
      </w:r>
      <w:proofErr w:type="spellStart"/>
      <w:r>
        <w:rPr>
          <w:rtl/>
        </w:rPr>
        <w:t>וזבין</w:t>
      </w:r>
      <w:proofErr w:type="spellEnd"/>
      <w:r>
        <w:rPr>
          <w:rtl/>
        </w:rPr>
        <w:t xml:space="preserve"> אמר </w:t>
      </w:r>
      <w:proofErr w:type="spellStart"/>
      <w:r>
        <w:rPr>
          <w:rtl/>
        </w:rPr>
        <w:t>כדאמרינן</w:t>
      </w:r>
      <w:proofErr w:type="spellEnd"/>
      <w:r>
        <w:rPr>
          <w:rtl/>
        </w:rPr>
        <w:t xml:space="preserve"> לקמן. ושמעתי </w:t>
      </w:r>
      <w:proofErr w:type="spellStart"/>
      <w:r>
        <w:rPr>
          <w:rtl/>
        </w:rPr>
        <w:t>דאיהו</w:t>
      </w:r>
      <w:proofErr w:type="spellEnd"/>
      <w:r>
        <w:rPr>
          <w:rtl/>
        </w:rPr>
        <w:t xml:space="preserve"> מדמי לה </w:t>
      </w:r>
      <w:proofErr w:type="spellStart"/>
      <w:r>
        <w:rPr>
          <w:rtl/>
        </w:rPr>
        <w:t>להיכא</w:t>
      </w:r>
      <w:proofErr w:type="spellEnd"/>
      <w:r>
        <w:rPr>
          <w:rtl/>
        </w:rPr>
        <w:t xml:space="preserve"> </w:t>
      </w:r>
      <w:proofErr w:type="spellStart"/>
      <w:r>
        <w:rPr>
          <w:rtl/>
        </w:rPr>
        <w:t>דשקיל</w:t>
      </w:r>
      <w:proofErr w:type="spellEnd"/>
      <w:r>
        <w:rPr>
          <w:rtl/>
        </w:rPr>
        <w:t xml:space="preserve"> דמי הואיל ופטר </w:t>
      </w:r>
      <w:proofErr w:type="spellStart"/>
      <w:r>
        <w:rPr>
          <w:rtl/>
        </w:rPr>
        <w:t>נפשיה</w:t>
      </w:r>
      <w:proofErr w:type="spellEnd"/>
      <w:r>
        <w:rPr>
          <w:rtl/>
        </w:rPr>
        <w:t xml:space="preserve"> משאר כסות ועונה</w:t>
      </w:r>
      <w:r>
        <w:rPr>
          <w:rFonts w:hint="cs"/>
          <w:rtl/>
        </w:rPr>
        <w:t>...</w:t>
      </w:r>
      <w:r>
        <w:rPr>
          <w:rtl/>
        </w:rPr>
        <w:t xml:space="preserve"> </w:t>
      </w:r>
    </w:p>
    <w:p w:rsidR="003343B4" w:rsidRDefault="003343B4" w:rsidP="003343B4">
      <w:pPr>
        <w:pStyle w:val="a4"/>
        <w:rPr>
          <w:rtl/>
        </w:rPr>
      </w:pPr>
      <w:r>
        <w:rPr>
          <w:rtl/>
        </w:rPr>
        <w:t xml:space="preserve">ואי </w:t>
      </w:r>
      <w:proofErr w:type="spellStart"/>
      <w:r>
        <w:rPr>
          <w:rtl/>
        </w:rPr>
        <w:t>נמי</w:t>
      </w:r>
      <w:proofErr w:type="spellEnd"/>
      <w:r>
        <w:rPr>
          <w:rtl/>
        </w:rPr>
        <w:t xml:space="preserve"> </w:t>
      </w:r>
      <w:proofErr w:type="spellStart"/>
      <w:r>
        <w:rPr>
          <w:rtl/>
        </w:rPr>
        <w:t>הדרינן</w:t>
      </w:r>
      <w:proofErr w:type="spellEnd"/>
      <w:r>
        <w:rPr>
          <w:rtl/>
        </w:rPr>
        <w:t xml:space="preserve"> </w:t>
      </w:r>
      <w:proofErr w:type="spellStart"/>
      <w:r>
        <w:rPr>
          <w:rtl/>
        </w:rPr>
        <w:t>למצוה</w:t>
      </w:r>
      <w:proofErr w:type="spellEnd"/>
      <w:r>
        <w:rPr>
          <w:rtl/>
        </w:rPr>
        <w:t xml:space="preserve"> לשמוע דברי חכמים.</w:t>
      </w:r>
    </w:p>
    <w:p w:rsidR="003343B4" w:rsidRDefault="003343B4" w:rsidP="003343B4">
      <w:pPr>
        <w:pStyle w:val="a4"/>
        <w:rPr>
          <w:rtl/>
        </w:rPr>
      </w:pPr>
    </w:p>
    <w:p w:rsidR="003343B4" w:rsidRDefault="003343B4" w:rsidP="003343B4">
      <w:pPr>
        <w:pStyle w:val="a4"/>
        <w:ind w:left="260"/>
        <w:rPr>
          <w:rtl/>
        </w:rPr>
      </w:pPr>
      <w:r w:rsidRPr="00B949D4">
        <w:rPr>
          <w:rFonts w:hint="cs"/>
          <w:u w:val="single"/>
          <w:rtl/>
        </w:rPr>
        <w:t>תלמוד</w:t>
      </w:r>
      <w:r w:rsidRPr="00B949D4">
        <w:rPr>
          <w:u w:val="single"/>
          <w:rtl/>
        </w:rPr>
        <w:t xml:space="preserve"> </w:t>
      </w:r>
      <w:r w:rsidRPr="00B949D4">
        <w:rPr>
          <w:rFonts w:hint="cs"/>
          <w:u w:val="single"/>
          <w:rtl/>
        </w:rPr>
        <w:t>ירושלמי</w:t>
      </w:r>
      <w:r w:rsidRPr="00B949D4">
        <w:rPr>
          <w:u w:val="single"/>
          <w:rtl/>
        </w:rPr>
        <w:t xml:space="preserve"> </w:t>
      </w:r>
      <w:r w:rsidRPr="00B949D4">
        <w:rPr>
          <w:rFonts w:hint="cs"/>
          <w:u w:val="single"/>
          <w:rtl/>
        </w:rPr>
        <w:t>מסכת</w:t>
      </w:r>
      <w:r w:rsidRPr="00B949D4">
        <w:rPr>
          <w:u w:val="single"/>
          <w:rtl/>
        </w:rPr>
        <w:t xml:space="preserve"> </w:t>
      </w:r>
      <w:r w:rsidRPr="00B949D4">
        <w:rPr>
          <w:rFonts w:hint="cs"/>
          <w:u w:val="single"/>
          <w:rtl/>
        </w:rPr>
        <w:t>גיטין</w:t>
      </w:r>
      <w:r w:rsidRPr="00B949D4">
        <w:rPr>
          <w:u w:val="single"/>
          <w:rtl/>
        </w:rPr>
        <w:t xml:space="preserve"> </w:t>
      </w:r>
      <w:r w:rsidRPr="00B949D4">
        <w:rPr>
          <w:rFonts w:hint="cs"/>
          <w:u w:val="single"/>
          <w:rtl/>
        </w:rPr>
        <w:t>פרק</w:t>
      </w:r>
      <w:r w:rsidRPr="00B949D4">
        <w:rPr>
          <w:u w:val="single"/>
          <w:rtl/>
        </w:rPr>
        <w:t xml:space="preserve"> </w:t>
      </w:r>
      <w:r w:rsidRPr="00B949D4">
        <w:rPr>
          <w:rFonts w:hint="cs"/>
          <w:u w:val="single"/>
          <w:rtl/>
        </w:rPr>
        <w:t>ט</w:t>
      </w:r>
      <w:r w:rsidRPr="00B949D4">
        <w:rPr>
          <w:u w:val="single"/>
          <w:rtl/>
        </w:rPr>
        <w:t xml:space="preserve"> </w:t>
      </w:r>
      <w:r w:rsidRPr="00B949D4">
        <w:rPr>
          <w:rFonts w:hint="cs"/>
          <w:u w:val="single"/>
          <w:rtl/>
        </w:rPr>
        <w:t>הלכה</w:t>
      </w:r>
      <w:r w:rsidRPr="00B949D4">
        <w:rPr>
          <w:u w:val="single"/>
          <w:rtl/>
        </w:rPr>
        <w:t xml:space="preserve"> </w:t>
      </w:r>
      <w:r w:rsidRPr="00B949D4">
        <w:rPr>
          <w:rFonts w:hint="cs"/>
          <w:u w:val="single"/>
          <w:rtl/>
        </w:rPr>
        <w:t>י</w:t>
      </w:r>
      <w:r w:rsidRPr="00B949D4">
        <w:rPr>
          <w:u w:val="single"/>
          <w:rtl/>
        </w:rPr>
        <w:t xml:space="preserve"> </w:t>
      </w:r>
    </w:p>
    <w:p w:rsidR="003343B4" w:rsidRDefault="003343B4" w:rsidP="003343B4">
      <w:pPr>
        <w:pStyle w:val="a4"/>
        <w:ind w:left="260"/>
        <w:rPr>
          <w:rtl/>
        </w:rPr>
      </w:pPr>
      <w:proofErr w:type="spellStart"/>
      <w:r>
        <w:rPr>
          <w:rFonts w:hint="cs"/>
          <w:rtl/>
        </w:rPr>
        <w:t>והתנינן</w:t>
      </w:r>
      <w:proofErr w:type="spellEnd"/>
      <w:r>
        <w:rPr>
          <w:rtl/>
        </w:rPr>
        <w:t xml:space="preserve"> </w:t>
      </w:r>
      <w:r>
        <w:rPr>
          <w:rFonts w:hint="cs"/>
          <w:rtl/>
        </w:rPr>
        <w:t>המדיר</w:t>
      </w:r>
      <w:r>
        <w:rPr>
          <w:rtl/>
        </w:rPr>
        <w:t xml:space="preserve"> </w:t>
      </w:r>
      <w:r>
        <w:rPr>
          <w:rFonts w:hint="cs"/>
          <w:rtl/>
        </w:rPr>
        <w:t>את</w:t>
      </w:r>
      <w:r>
        <w:rPr>
          <w:rtl/>
        </w:rPr>
        <w:t xml:space="preserve"> </w:t>
      </w:r>
      <w:r>
        <w:rPr>
          <w:rFonts w:hint="cs"/>
          <w:rtl/>
        </w:rPr>
        <w:t>אשתו</w:t>
      </w:r>
      <w:r>
        <w:rPr>
          <w:rtl/>
        </w:rPr>
        <w:t xml:space="preserve"> </w:t>
      </w:r>
      <w:proofErr w:type="spellStart"/>
      <w:r>
        <w:rPr>
          <w:rFonts w:hint="cs"/>
          <w:rtl/>
        </w:rPr>
        <w:t>מליהנות</w:t>
      </w:r>
      <w:proofErr w:type="spellEnd"/>
      <w:r>
        <w:rPr>
          <w:rtl/>
        </w:rPr>
        <w:t xml:space="preserve"> </w:t>
      </w:r>
      <w:r>
        <w:rPr>
          <w:rFonts w:hint="cs"/>
          <w:rtl/>
        </w:rPr>
        <w:t>לו</w:t>
      </w:r>
      <w:r>
        <w:rPr>
          <w:rtl/>
        </w:rPr>
        <w:t xml:space="preserve"> </w:t>
      </w:r>
      <w:r>
        <w:rPr>
          <w:rFonts w:hint="cs"/>
          <w:rtl/>
        </w:rPr>
        <w:t>עד</w:t>
      </w:r>
      <w:r>
        <w:rPr>
          <w:rtl/>
        </w:rPr>
        <w:t xml:space="preserve"> </w:t>
      </w:r>
      <w:r>
        <w:rPr>
          <w:rFonts w:hint="cs"/>
          <w:rtl/>
        </w:rPr>
        <w:t>שלשים</w:t>
      </w:r>
      <w:r>
        <w:rPr>
          <w:rtl/>
        </w:rPr>
        <w:t xml:space="preserve"> </w:t>
      </w:r>
      <w:r>
        <w:rPr>
          <w:rFonts w:hint="cs"/>
          <w:rtl/>
        </w:rPr>
        <w:t>יום</w:t>
      </w:r>
      <w:r>
        <w:rPr>
          <w:rtl/>
        </w:rPr>
        <w:t xml:space="preserve"> </w:t>
      </w:r>
      <w:r>
        <w:rPr>
          <w:rFonts w:hint="cs"/>
          <w:rtl/>
        </w:rPr>
        <w:t>יעמיד</w:t>
      </w:r>
      <w:r>
        <w:rPr>
          <w:rtl/>
        </w:rPr>
        <w:t xml:space="preserve"> </w:t>
      </w:r>
      <w:r>
        <w:rPr>
          <w:rFonts w:hint="cs"/>
          <w:rtl/>
        </w:rPr>
        <w:t>פרנס</w:t>
      </w:r>
      <w:r>
        <w:rPr>
          <w:rtl/>
        </w:rPr>
        <w:t xml:space="preserve"> </w:t>
      </w:r>
      <w:r>
        <w:rPr>
          <w:rFonts w:hint="cs"/>
          <w:rtl/>
        </w:rPr>
        <w:t>יותר</w:t>
      </w:r>
      <w:r>
        <w:rPr>
          <w:rtl/>
        </w:rPr>
        <w:t xml:space="preserve"> </w:t>
      </w:r>
      <w:r>
        <w:rPr>
          <w:rFonts w:hint="cs"/>
          <w:rtl/>
        </w:rPr>
        <w:t>מיכן</w:t>
      </w:r>
      <w:r>
        <w:rPr>
          <w:rtl/>
        </w:rPr>
        <w:t xml:space="preserve"> </w:t>
      </w:r>
      <w:r>
        <w:rPr>
          <w:rFonts w:hint="cs"/>
          <w:rtl/>
        </w:rPr>
        <w:t>יוציא</w:t>
      </w:r>
      <w:r>
        <w:rPr>
          <w:rtl/>
        </w:rPr>
        <w:t xml:space="preserve"> </w:t>
      </w:r>
      <w:proofErr w:type="spellStart"/>
      <w:r>
        <w:rPr>
          <w:rFonts w:hint="cs"/>
          <w:rtl/>
        </w:rPr>
        <w:t>ויתן</w:t>
      </w:r>
      <w:proofErr w:type="spellEnd"/>
      <w:r>
        <w:rPr>
          <w:rtl/>
        </w:rPr>
        <w:t xml:space="preserve"> </w:t>
      </w:r>
      <w:r>
        <w:rPr>
          <w:rFonts w:hint="cs"/>
          <w:rtl/>
        </w:rPr>
        <w:t>כתובה</w:t>
      </w:r>
      <w:r>
        <w:rPr>
          <w:rtl/>
        </w:rPr>
        <w:t xml:space="preserve"> </w:t>
      </w:r>
      <w:r>
        <w:rPr>
          <w:rFonts w:hint="cs"/>
          <w:rtl/>
        </w:rPr>
        <w:t>שמענו</w:t>
      </w:r>
      <w:r>
        <w:rPr>
          <w:rtl/>
        </w:rPr>
        <w:t xml:space="preserve"> </w:t>
      </w:r>
      <w:r>
        <w:rPr>
          <w:rFonts w:hint="cs"/>
          <w:rtl/>
        </w:rPr>
        <w:t>שהוא</w:t>
      </w:r>
      <w:r>
        <w:rPr>
          <w:rtl/>
        </w:rPr>
        <w:t xml:space="preserve"> </w:t>
      </w:r>
      <w:r>
        <w:rPr>
          <w:rFonts w:hint="cs"/>
          <w:rtl/>
        </w:rPr>
        <w:t>מוציא</w:t>
      </w:r>
      <w:r>
        <w:rPr>
          <w:rtl/>
        </w:rPr>
        <w:t xml:space="preserve"> </w:t>
      </w:r>
      <w:r>
        <w:rPr>
          <w:rFonts w:hint="cs"/>
          <w:rtl/>
        </w:rPr>
        <w:t>שמענו</w:t>
      </w:r>
      <w:r>
        <w:rPr>
          <w:rtl/>
        </w:rPr>
        <w:t xml:space="preserve"> </w:t>
      </w:r>
      <w:proofErr w:type="spellStart"/>
      <w:r>
        <w:rPr>
          <w:rFonts w:hint="cs"/>
          <w:rtl/>
        </w:rPr>
        <w:t>שכופין</w:t>
      </w:r>
      <w:proofErr w:type="spellEnd"/>
      <w:r>
        <w:rPr>
          <w:rtl/>
        </w:rPr>
        <w:t xml:space="preserve"> </w:t>
      </w:r>
      <w:r>
        <w:rPr>
          <w:rFonts w:hint="cs"/>
          <w:rtl/>
        </w:rPr>
        <w:t>רב</w:t>
      </w:r>
      <w:r>
        <w:rPr>
          <w:rtl/>
        </w:rPr>
        <w:t xml:space="preserve"> </w:t>
      </w:r>
      <w:r>
        <w:rPr>
          <w:rFonts w:hint="cs"/>
          <w:rtl/>
        </w:rPr>
        <w:t>ירמיה</w:t>
      </w:r>
      <w:r>
        <w:rPr>
          <w:rtl/>
        </w:rPr>
        <w:t xml:space="preserve"> </w:t>
      </w:r>
      <w:r>
        <w:rPr>
          <w:rFonts w:hint="cs"/>
          <w:rtl/>
        </w:rPr>
        <w:t>בשם</w:t>
      </w:r>
      <w:r>
        <w:rPr>
          <w:rtl/>
        </w:rPr>
        <w:t xml:space="preserve"> </w:t>
      </w:r>
      <w:r>
        <w:rPr>
          <w:rFonts w:hint="cs"/>
          <w:rtl/>
        </w:rPr>
        <w:t>רב</w:t>
      </w:r>
      <w:r>
        <w:rPr>
          <w:rtl/>
        </w:rPr>
        <w:t xml:space="preserve"> </w:t>
      </w:r>
      <w:r>
        <w:rPr>
          <w:rFonts w:hint="cs"/>
          <w:rtl/>
        </w:rPr>
        <w:t>ישראל</w:t>
      </w:r>
      <w:r>
        <w:rPr>
          <w:rtl/>
        </w:rPr>
        <w:t xml:space="preserve"> </w:t>
      </w:r>
      <w:r w:rsidRPr="005E64E1">
        <w:rPr>
          <w:rFonts w:hint="cs"/>
          <w:highlight w:val="yellow"/>
          <w:rtl/>
        </w:rPr>
        <w:t>שעיסו</w:t>
      </w:r>
      <w:r w:rsidRPr="005E64E1">
        <w:rPr>
          <w:highlight w:val="yellow"/>
          <w:rtl/>
        </w:rPr>
        <w:t xml:space="preserve"> </w:t>
      </w:r>
      <w:r w:rsidRPr="005E64E1">
        <w:rPr>
          <w:rFonts w:hint="cs"/>
          <w:highlight w:val="yellow"/>
          <w:rtl/>
        </w:rPr>
        <w:t>כמעשה</w:t>
      </w:r>
      <w:r w:rsidRPr="005E64E1">
        <w:rPr>
          <w:highlight w:val="yellow"/>
          <w:rtl/>
        </w:rPr>
        <w:t xml:space="preserve"> </w:t>
      </w:r>
      <w:r w:rsidRPr="005E64E1">
        <w:rPr>
          <w:rFonts w:hint="cs"/>
          <w:highlight w:val="yellow"/>
          <w:rtl/>
        </w:rPr>
        <w:t>גוים</w:t>
      </w:r>
      <w:r w:rsidRPr="005E64E1">
        <w:rPr>
          <w:highlight w:val="yellow"/>
          <w:rtl/>
        </w:rPr>
        <w:t xml:space="preserve"> </w:t>
      </w:r>
      <w:r w:rsidRPr="005E64E1">
        <w:rPr>
          <w:rFonts w:hint="cs"/>
          <w:highlight w:val="yellow"/>
          <w:rtl/>
        </w:rPr>
        <w:t>פסול</w:t>
      </w:r>
      <w:r>
        <w:rPr>
          <w:rtl/>
        </w:rPr>
        <w:t xml:space="preserve"> </w:t>
      </w:r>
      <w:r>
        <w:rPr>
          <w:rFonts w:hint="cs"/>
          <w:rtl/>
        </w:rPr>
        <w:t>ובאומר</w:t>
      </w:r>
      <w:r>
        <w:rPr>
          <w:rtl/>
        </w:rPr>
        <w:t xml:space="preserve"> </w:t>
      </w:r>
      <w:r>
        <w:rPr>
          <w:rFonts w:hint="cs"/>
          <w:rtl/>
        </w:rPr>
        <w:t>איני</w:t>
      </w:r>
      <w:r>
        <w:rPr>
          <w:rtl/>
        </w:rPr>
        <w:t xml:space="preserve"> </w:t>
      </w:r>
      <w:r>
        <w:rPr>
          <w:rFonts w:hint="cs"/>
          <w:rtl/>
        </w:rPr>
        <w:t>זן</w:t>
      </w:r>
      <w:r>
        <w:rPr>
          <w:rtl/>
        </w:rPr>
        <w:t xml:space="preserve"> </w:t>
      </w:r>
      <w:r>
        <w:rPr>
          <w:rFonts w:hint="cs"/>
          <w:rtl/>
        </w:rPr>
        <w:t>ומפרנס</w:t>
      </w:r>
      <w:r>
        <w:rPr>
          <w:rtl/>
        </w:rPr>
        <w:t xml:space="preserve"> </w:t>
      </w:r>
      <w:r>
        <w:rPr>
          <w:rFonts w:hint="cs"/>
          <w:rtl/>
        </w:rPr>
        <w:t>תני</w:t>
      </w:r>
      <w:r>
        <w:rPr>
          <w:rtl/>
        </w:rPr>
        <w:t xml:space="preserve"> </w:t>
      </w:r>
      <w:r>
        <w:rPr>
          <w:rFonts w:hint="cs"/>
          <w:rtl/>
        </w:rPr>
        <w:t>רבי</w:t>
      </w:r>
      <w:r>
        <w:rPr>
          <w:rtl/>
        </w:rPr>
        <w:t xml:space="preserve"> </w:t>
      </w:r>
      <w:r>
        <w:rPr>
          <w:rFonts w:hint="cs"/>
          <w:rtl/>
        </w:rPr>
        <w:t>חייה</w:t>
      </w:r>
      <w:r>
        <w:rPr>
          <w:rtl/>
        </w:rPr>
        <w:t xml:space="preserve"> </w:t>
      </w:r>
      <w:r>
        <w:rPr>
          <w:rFonts w:hint="cs"/>
          <w:rtl/>
        </w:rPr>
        <w:t>וגוים</w:t>
      </w:r>
      <w:r>
        <w:rPr>
          <w:rtl/>
        </w:rPr>
        <w:t xml:space="preserve"> </w:t>
      </w:r>
      <w:r w:rsidRPr="005E64E1">
        <w:rPr>
          <w:rFonts w:hint="cs"/>
          <w:highlight w:val="yellow"/>
          <w:rtl/>
        </w:rPr>
        <w:t>שעיסו</w:t>
      </w:r>
      <w:r w:rsidRPr="005E64E1">
        <w:rPr>
          <w:highlight w:val="yellow"/>
          <w:rtl/>
        </w:rPr>
        <w:t xml:space="preserve"> </w:t>
      </w:r>
      <w:r w:rsidRPr="005E64E1">
        <w:rPr>
          <w:rFonts w:hint="cs"/>
          <w:highlight w:val="yellow"/>
          <w:rtl/>
        </w:rPr>
        <w:t>כמעשה</w:t>
      </w:r>
      <w:r w:rsidRPr="005E64E1">
        <w:rPr>
          <w:highlight w:val="yellow"/>
          <w:rtl/>
        </w:rPr>
        <w:t xml:space="preserve"> </w:t>
      </w:r>
      <w:r w:rsidRPr="005E64E1">
        <w:rPr>
          <w:rFonts w:hint="cs"/>
          <w:highlight w:val="yellow"/>
          <w:rtl/>
        </w:rPr>
        <w:t>ישראל</w:t>
      </w:r>
      <w:r w:rsidRPr="005E64E1">
        <w:rPr>
          <w:highlight w:val="yellow"/>
          <w:rtl/>
        </w:rPr>
        <w:t xml:space="preserve"> </w:t>
      </w:r>
      <w:r w:rsidRPr="005E64E1">
        <w:rPr>
          <w:rFonts w:hint="cs"/>
          <w:highlight w:val="yellow"/>
          <w:rtl/>
        </w:rPr>
        <w:t>כשר</w:t>
      </w:r>
      <w:r>
        <w:rPr>
          <w:rtl/>
        </w:rPr>
        <w:t xml:space="preserve"> </w:t>
      </w:r>
      <w:r>
        <w:rPr>
          <w:rFonts w:hint="cs"/>
          <w:rtl/>
        </w:rPr>
        <w:t>אפילו</w:t>
      </w:r>
      <w:r>
        <w:rPr>
          <w:rtl/>
        </w:rPr>
        <w:t xml:space="preserve"> </w:t>
      </w:r>
      <w:r>
        <w:rPr>
          <w:rFonts w:hint="cs"/>
          <w:rtl/>
        </w:rPr>
        <w:t>אמר</w:t>
      </w:r>
      <w:r>
        <w:rPr>
          <w:rtl/>
        </w:rPr>
        <w:t xml:space="preserve"> </w:t>
      </w:r>
      <w:r>
        <w:rPr>
          <w:rFonts w:hint="cs"/>
          <w:rtl/>
        </w:rPr>
        <w:t>איני</w:t>
      </w:r>
      <w:r>
        <w:rPr>
          <w:rtl/>
        </w:rPr>
        <w:t xml:space="preserve"> </w:t>
      </w:r>
      <w:r>
        <w:rPr>
          <w:rFonts w:hint="cs"/>
          <w:rtl/>
        </w:rPr>
        <w:t>זן</w:t>
      </w:r>
      <w:r>
        <w:rPr>
          <w:rtl/>
        </w:rPr>
        <w:t xml:space="preserve"> </w:t>
      </w:r>
      <w:r>
        <w:rPr>
          <w:rFonts w:hint="cs"/>
          <w:rtl/>
        </w:rPr>
        <w:t>ומפרנס</w:t>
      </w:r>
      <w:r>
        <w:rPr>
          <w:rtl/>
        </w:rPr>
        <w:t xml:space="preserve"> </w:t>
      </w:r>
      <w:r>
        <w:rPr>
          <w:rFonts w:hint="cs"/>
          <w:rtl/>
        </w:rPr>
        <w:t>אמר</w:t>
      </w:r>
      <w:r>
        <w:rPr>
          <w:rtl/>
        </w:rPr>
        <w:t xml:space="preserve"> </w:t>
      </w:r>
      <w:r>
        <w:rPr>
          <w:rFonts w:hint="cs"/>
          <w:rtl/>
        </w:rPr>
        <w:t>רבי</w:t>
      </w:r>
      <w:r>
        <w:rPr>
          <w:rtl/>
        </w:rPr>
        <w:t xml:space="preserve"> </w:t>
      </w:r>
      <w:r>
        <w:rPr>
          <w:rFonts w:hint="cs"/>
          <w:rtl/>
        </w:rPr>
        <w:t>יוסי</w:t>
      </w:r>
      <w:r>
        <w:rPr>
          <w:rtl/>
        </w:rPr>
        <w:t xml:space="preserve"> </w:t>
      </w:r>
      <w:proofErr w:type="spellStart"/>
      <w:r>
        <w:rPr>
          <w:rFonts w:hint="cs"/>
          <w:rtl/>
        </w:rPr>
        <w:t>מתניתא</w:t>
      </w:r>
      <w:proofErr w:type="spellEnd"/>
      <w:r>
        <w:rPr>
          <w:rtl/>
        </w:rPr>
        <w:t xml:space="preserve"> </w:t>
      </w:r>
      <w:r>
        <w:rPr>
          <w:rFonts w:hint="cs"/>
          <w:rtl/>
        </w:rPr>
        <w:t>אמרה</w:t>
      </w:r>
      <w:r>
        <w:rPr>
          <w:rtl/>
        </w:rPr>
        <w:t xml:space="preserve"> </w:t>
      </w:r>
      <w:r>
        <w:rPr>
          <w:rFonts w:hint="cs"/>
          <w:rtl/>
        </w:rPr>
        <w:t>כן</w:t>
      </w:r>
      <w:r>
        <w:rPr>
          <w:rtl/>
        </w:rPr>
        <w:t xml:space="preserve"> </w:t>
      </w:r>
      <w:proofErr w:type="spellStart"/>
      <w:r>
        <w:rPr>
          <w:rFonts w:hint="cs"/>
          <w:rtl/>
        </w:rPr>
        <w:t>והגוים</w:t>
      </w:r>
      <w:proofErr w:type="spellEnd"/>
      <w:r>
        <w:rPr>
          <w:rtl/>
        </w:rPr>
        <w:t xml:space="preserve"> </w:t>
      </w:r>
      <w:r>
        <w:rPr>
          <w:rFonts w:hint="cs"/>
          <w:rtl/>
        </w:rPr>
        <w:t>אומרי</w:t>
      </w:r>
      <w:r>
        <w:rPr>
          <w:rtl/>
        </w:rPr>
        <w:t xml:space="preserve">' </w:t>
      </w:r>
      <w:r>
        <w:rPr>
          <w:rFonts w:hint="cs"/>
          <w:rtl/>
        </w:rPr>
        <w:t>לו</w:t>
      </w:r>
      <w:r>
        <w:rPr>
          <w:rtl/>
        </w:rPr>
        <w:t xml:space="preserve"> </w:t>
      </w:r>
      <w:proofErr w:type="spellStart"/>
      <w:r>
        <w:rPr>
          <w:rFonts w:hint="cs"/>
          <w:rtl/>
        </w:rPr>
        <w:t>וחובטין</w:t>
      </w:r>
      <w:proofErr w:type="spellEnd"/>
      <w:r>
        <w:rPr>
          <w:rtl/>
        </w:rPr>
        <w:t xml:space="preserve"> </w:t>
      </w:r>
      <w:r>
        <w:rPr>
          <w:rFonts w:hint="cs"/>
          <w:rtl/>
        </w:rPr>
        <w:t>אותו</w:t>
      </w:r>
      <w:r>
        <w:rPr>
          <w:rtl/>
        </w:rPr>
        <w:t xml:space="preserve"> </w:t>
      </w:r>
      <w:r>
        <w:rPr>
          <w:rFonts w:hint="cs"/>
          <w:rtl/>
        </w:rPr>
        <w:t>ואומרי</w:t>
      </w:r>
      <w:r>
        <w:rPr>
          <w:rtl/>
        </w:rPr>
        <w:t xml:space="preserve">' </w:t>
      </w:r>
      <w:r>
        <w:rPr>
          <w:rFonts w:hint="cs"/>
          <w:rtl/>
        </w:rPr>
        <w:t>לו</w:t>
      </w:r>
      <w:r>
        <w:rPr>
          <w:rtl/>
        </w:rPr>
        <w:t xml:space="preserve"> </w:t>
      </w:r>
      <w:r>
        <w:rPr>
          <w:rFonts w:hint="cs"/>
          <w:rtl/>
        </w:rPr>
        <w:t>עשה</w:t>
      </w:r>
      <w:r>
        <w:rPr>
          <w:rtl/>
        </w:rPr>
        <w:t xml:space="preserve"> </w:t>
      </w:r>
      <w:r>
        <w:rPr>
          <w:rFonts w:hint="cs"/>
          <w:rtl/>
        </w:rPr>
        <w:t>מה</w:t>
      </w:r>
      <w:r>
        <w:rPr>
          <w:rtl/>
        </w:rPr>
        <w:t xml:space="preserve"> </w:t>
      </w:r>
      <w:r>
        <w:rPr>
          <w:rFonts w:hint="cs"/>
          <w:rtl/>
        </w:rPr>
        <w:t>שישראל</w:t>
      </w:r>
      <w:r>
        <w:rPr>
          <w:rtl/>
        </w:rPr>
        <w:t xml:space="preserve"> </w:t>
      </w:r>
      <w:proofErr w:type="spellStart"/>
      <w:r>
        <w:rPr>
          <w:rFonts w:hint="cs"/>
          <w:rtl/>
        </w:rPr>
        <w:t>אומ</w:t>
      </w:r>
      <w:proofErr w:type="spellEnd"/>
      <w:r>
        <w:rPr>
          <w:rtl/>
        </w:rPr>
        <w:t xml:space="preserve">' </w:t>
      </w:r>
      <w:r>
        <w:rPr>
          <w:rFonts w:hint="cs"/>
          <w:rtl/>
        </w:rPr>
        <w:t>לך</w:t>
      </w:r>
      <w:r>
        <w:rPr>
          <w:rtl/>
        </w:rPr>
        <w:t xml:space="preserve"> </w:t>
      </w:r>
    </w:p>
    <w:p w:rsidR="003343B4" w:rsidRDefault="003343B4" w:rsidP="003343B4">
      <w:pPr>
        <w:pStyle w:val="a4"/>
        <w:rPr>
          <w:rtl/>
        </w:rPr>
      </w:pPr>
    </w:p>
    <w:p w:rsidR="003343B4" w:rsidRDefault="003343B4" w:rsidP="003343B4">
      <w:pPr>
        <w:pStyle w:val="a4"/>
        <w:rPr>
          <w:rtl/>
        </w:rPr>
      </w:pPr>
    </w:p>
    <w:p w:rsidR="003343B4" w:rsidRPr="00196E4A" w:rsidRDefault="003343B4" w:rsidP="003343B4">
      <w:pPr>
        <w:pStyle w:val="a4"/>
        <w:rPr>
          <w:rtl/>
        </w:rPr>
      </w:pPr>
    </w:p>
    <w:p w:rsidR="003343B4" w:rsidRPr="006252F9" w:rsidRDefault="003343B4" w:rsidP="003343B4">
      <w:pPr>
        <w:pStyle w:val="a4"/>
        <w:rPr>
          <w:rStyle w:val="a6"/>
          <w:sz w:val="24"/>
          <w:szCs w:val="24"/>
          <w:rtl/>
        </w:rPr>
      </w:pPr>
    </w:p>
    <w:p w:rsidR="003343B4" w:rsidRPr="00263E94" w:rsidRDefault="003343B4" w:rsidP="003343B4">
      <w:pPr>
        <w:pStyle w:val="a4"/>
        <w:rPr>
          <w:rtl/>
        </w:rPr>
      </w:pPr>
    </w:p>
    <w:p w:rsidR="003343B4" w:rsidRPr="00E22AA5" w:rsidRDefault="003343B4" w:rsidP="003343B4">
      <w:pPr>
        <w:pStyle w:val="a4"/>
        <w:rPr>
          <w:rtl/>
        </w:rPr>
      </w:pPr>
    </w:p>
    <w:p w:rsidR="00594F23" w:rsidRDefault="00594F23"/>
    <w:sectPr w:rsidR="00594F23" w:rsidSect="003343B4">
      <w:footerReference w:type="default" r:id="rId7"/>
      <w:pgSz w:w="11906" w:h="16838"/>
      <w:pgMar w:top="720" w:right="720" w:bottom="720" w:left="70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38C" w:rsidRDefault="008D138C" w:rsidP="003343B4">
      <w:pPr>
        <w:spacing w:after="0" w:line="240" w:lineRule="auto"/>
      </w:pPr>
      <w:r>
        <w:separator/>
      </w:r>
    </w:p>
  </w:endnote>
  <w:endnote w:type="continuationSeparator" w:id="0">
    <w:p w:rsidR="008D138C" w:rsidRDefault="008D138C" w:rsidP="0033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53306018"/>
      <w:docPartObj>
        <w:docPartGallery w:val="Page Numbers (Bottom of Page)"/>
        <w:docPartUnique/>
      </w:docPartObj>
    </w:sdtPr>
    <w:sdtEndPr>
      <w:rPr>
        <w:cs/>
      </w:rPr>
    </w:sdtEndPr>
    <w:sdtContent>
      <w:p w:rsidR="003343B4" w:rsidRDefault="003343B4">
        <w:pPr>
          <w:pStyle w:val="a9"/>
          <w:jc w:val="center"/>
          <w:rPr>
            <w:cs/>
          </w:rPr>
        </w:pPr>
        <w:r>
          <w:fldChar w:fldCharType="begin"/>
        </w:r>
        <w:r>
          <w:rPr>
            <w:cs/>
          </w:rPr>
          <w:instrText>PAGE   \* MERGEFORMAT</w:instrText>
        </w:r>
        <w:r>
          <w:fldChar w:fldCharType="separate"/>
        </w:r>
        <w:r w:rsidRPr="003343B4">
          <w:rPr>
            <w:noProof/>
            <w:rtl/>
            <w:lang w:val="he-IL"/>
          </w:rPr>
          <w:t>3</w:t>
        </w:r>
        <w:r>
          <w:fldChar w:fldCharType="end"/>
        </w:r>
      </w:p>
    </w:sdtContent>
  </w:sdt>
  <w:p w:rsidR="003343B4" w:rsidRDefault="003343B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38C" w:rsidRDefault="008D138C" w:rsidP="003343B4">
      <w:pPr>
        <w:spacing w:after="0" w:line="240" w:lineRule="auto"/>
      </w:pPr>
      <w:r>
        <w:separator/>
      </w:r>
    </w:p>
  </w:footnote>
  <w:footnote w:type="continuationSeparator" w:id="0">
    <w:p w:rsidR="008D138C" w:rsidRDefault="008D138C" w:rsidP="00334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1556E"/>
    <w:multiLevelType w:val="multilevel"/>
    <w:tmpl w:val="7A70B314"/>
    <w:lvl w:ilvl="0">
      <w:start w:val="1"/>
      <w:numFmt w:val="hebrew1"/>
      <w:pStyle w:val="a"/>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3B4"/>
    <w:rsid w:val="003343B4"/>
    <w:rsid w:val="003B0DF5"/>
    <w:rsid w:val="00594F23"/>
    <w:rsid w:val="007C5098"/>
    <w:rsid w:val="008D138C"/>
    <w:rsid w:val="00F154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E4A5"/>
  <w15:chartTrackingRefBased/>
  <w15:docId w15:val="{4C42564A-8CF5-48FE-BBF6-FCC50879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nhideWhenUsed/>
    <w:rsid w:val="003343B4"/>
    <w:pPr>
      <w:bidi/>
      <w:spacing w:line="360" w:lineRule="auto"/>
    </w:pPr>
    <w:rPr>
      <w:rFonts w:ascii="Calibri" w:eastAsia="Calibri" w:hAnsi="Calibri" w:cs="Arial"/>
      <w:sz w:val="24"/>
      <w:szCs w:val="24"/>
    </w:rPr>
  </w:style>
  <w:style w:type="paragraph" w:styleId="1">
    <w:name w:val="heading 1"/>
    <w:basedOn w:val="a0"/>
    <w:next w:val="a0"/>
    <w:link w:val="10"/>
    <w:uiPriority w:val="9"/>
    <w:qFormat/>
    <w:rsid w:val="003B0DF5"/>
    <w:pPr>
      <w:spacing w:after="360" w:line="276" w:lineRule="auto"/>
      <w:jc w:val="center"/>
      <w:outlineLvl w:val="0"/>
    </w:pPr>
    <w:rPr>
      <w:rFonts w:ascii="Fb CarizmaBook" w:eastAsiaTheme="minorHAnsi" w:hAnsi="Fb CarizmaBook" w:cs="Fb CarizmaBook"/>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4"/>
    <w:qFormat/>
    <w:rsid w:val="003B0DF5"/>
    <w:pPr>
      <w:numPr>
        <w:numId w:val="2"/>
      </w:numPr>
      <w:spacing w:after="80" w:line="276" w:lineRule="auto"/>
      <w:contextualSpacing/>
      <w:jc w:val="both"/>
    </w:pPr>
    <w:rPr>
      <w:rFonts w:ascii="Fb CarizmaBook" w:eastAsiaTheme="minorHAnsi" w:hAnsi="Fb CarizmaBook" w:cs="Fb CarizmaBook"/>
      <w:b/>
      <w:bCs/>
      <w:kern w:val="2"/>
      <w14:ligatures w14:val="standardContextual"/>
    </w:rPr>
  </w:style>
  <w:style w:type="character" w:customStyle="1" w:styleId="10">
    <w:name w:val="כותרת 1 תו"/>
    <w:basedOn w:val="a1"/>
    <w:link w:val="1"/>
    <w:uiPriority w:val="9"/>
    <w:rsid w:val="003B0DF5"/>
    <w:rPr>
      <w:rFonts w:ascii="Fb CarizmaBook" w:hAnsi="Fb CarizmaBook" w:cs="Fb CarizmaBook"/>
      <w:b/>
      <w:bCs/>
      <w:sz w:val="32"/>
      <w:szCs w:val="32"/>
    </w:rPr>
  </w:style>
  <w:style w:type="paragraph" w:styleId="a4">
    <w:name w:val="No Spacing"/>
    <w:aliases w:val="ציטוט1"/>
    <w:basedOn w:val="a0"/>
    <w:link w:val="4"/>
    <w:qFormat/>
    <w:rsid w:val="003343B4"/>
    <w:pPr>
      <w:spacing w:after="0" w:line="240" w:lineRule="auto"/>
      <w:ind w:left="401" w:right="567"/>
      <w:jc w:val="both"/>
    </w:pPr>
    <w:rPr>
      <w:rFonts w:ascii="Times New Roman" w:hAnsi="Times New Roman" w:cs="Times New Roman"/>
      <w:b/>
      <w:bCs/>
    </w:rPr>
  </w:style>
  <w:style w:type="paragraph" w:styleId="a5">
    <w:name w:val="annotation text"/>
    <w:basedOn w:val="a0"/>
    <w:link w:val="a6"/>
    <w:uiPriority w:val="99"/>
    <w:unhideWhenUsed/>
    <w:rsid w:val="003343B4"/>
    <w:pPr>
      <w:spacing w:line="240" w:lineRule="auto"/>
    </w:pPr>
    <w:rPr>
      <w:sz w:val="20"/>
      <w:szCs w:val="20"/>
    </w:rPr>
  </w:style>
  <w:style w:type="character" w:customStyle="1" w:styleId="a6">
    <w:name w:val="טקסט הערה תו"/>
    <w:basedOn w:val="a1"/>
    <w:link w:val="a5"/>
    <w:uiPriority w:val="99"/>
    <w:rsid w:val="003343B4"/>
    <w:rPr>
      <w:rFonts w:ascii="Calibri" w:eastAsia="Calibri" w:hAnsi="Calibri" w:cs="Arial"/>
      <w:sz w:val="20"/>
      <w:szCs w:val="20"/>
    </w:rPr>
  </w:style>
  <w:style w:type="character" w:customStyle="1" w:styleId="4">
    <w:name w:val="ללא מרווח תו4"/>
    <w:aliases w:val="ציטוט1 תו4"/>
    <w:link w:val="a4"/>
    <w:locked/>
    <w:rsid w:val="003343B4"/>
    <w:rPr>
      <w:rFonts w:ascii="Times New Roman" w:eastAsia="Calibri" w:hAnsi="Times New Roman" w:cs="Times New Roman"/>
      <w:b/>
      <w:bCs/>
      <w:sz w:val="24"/>
      <w:szCs w:val="24"/>
    </w:rPr>
  </w:style>
  <w:style w:type="paragraph" w:customStyle="1" w:styleId="11">
    <w:name w:val="רגיל1"/>
    <w:basedOn w:val="a4"/>
    <w:link w:val="12"/>
    <w:qFormat/>
    <w:rsid w:val="003343B4"/>
    <w:pPr>
      <w:spacing w:line="360" w:lineRule="auto"/>
      <w:ind w:left="-24" w:right="0"/>
      <w:jc w:val="left"/>
    </w:pPr>
    <w:rPr>
      <w:rFonts w:asciiTheme="minorBidi" w:hAnsiTheme="minorBidi" w:cstheme="minorBidi"/>
      <w:b w:val="0"/>
      <w:bCs w:val="0"/>
    </w:rPr>
  </w:style>
  <w:style w:type="character" w:customStyle="1" w:styleId="12">
    <w:name w:val="רגיל1 תו"/>
    <w:link w:val="11"/>
    <w:rsid w:val="003343B4"/>
    <w:rPr>
      <w:rFonts w:asciiTheme="minorBidi" w:eastAsia="Calibri" w:hAnsiTheme="minorBidi"/>
      <w:sz w:val="24"/>
      <w:szCs w:val="24"/>
    </w:rPr>
  </w:style>
  <w:style w:type="paragraph" w:styleId="a7">
    <w:name w:val="header"/>
    <w:basedOn w:val="a0"/>
    <w:link w:val="a8"/>
    <w:uiPriority w:val="99"/>
    <w:unhideWhenUsed/>
    <w:rsid w:val="003343B4"/>
    <w:pPr>
      <w:tabs>
        <w:tab w:val="center" w:pos="4153"/>
        <w:tab w:val="right" w:pos="8306"/>
      </w:tabs>
      <w:spacing w:after="0" w:line="240" w:lineRule="auto"/>
    </w:pPr>
  </w:style>
  <w:style w:type="character" w:customStyle="1" w:styleId="a8">
    <w:name w:val="כותרת עליונה תו"/>
    <w:basedOn w:val="a1"/>
    <w:link w:val="a7"/>
    <w:uiPriority w:val="99"/>
    <w:rsid w:val="003343B4"/>
    <w:rPr>
      <w:rFonts w:ascii="Calibri" w:eastAsia="Calibri" w:hAnsi="Calibri" w:cs="Arial"/>
      <w:sz w:val="24"/>
      <w:szCs w:val="24"/>
    </w:rPr>
  </w:style>
  <w:style w:type="paragraph" w:styleId="a9">
    <w:name w:val="footer"/>
    <w:basedOn w:val="a0"/>
    <w:link w:val="aa"/>
    <w:uiPriority w:val="99"/>
    <w:unhideWhenUsed/>
    <w:rsid w:val="003343B4"/>
    <w:pPr>
      <w:tabs>
        <w:tab w:val="center" w:pos="4153"/>
        <w:tab w:val="right" w:pos="8306"/>
      </w:tabs>
      <w:spacing w:after="0" w:line="240" w:lineRule="auto"/>
    </w:pPr>
  </w:style>
  <w:style w:type="character" w:customStyle="1" w:styleId="aa">
    <w:name w:val="כותרת תחתונה תו"/>
    <w:basedOn w:val="a1"/>
    <w:link w:val="a9"/>
    <w:uiPriority w:val="99"/>
    <w:rsid w:val="003343B4"/>
    <w:rPr>
      <w:rFonts w:ascii="Calibri" w:eastAsia="Calibri" w:hAnsi="Calibri" w:cs="Arial"/>
      <w:sz w:val="24"/>
      <w:szCs w:val="24"/>
    </w:rPr>
  </w:style>
  <w:style w:type="paragraph" w:styleId="ab">
    <w:name w:val="Balloon Text"/>
    <w:basedOn w:val="a0"/>
    <w:link w:val="ac"/>
    <w:uiPriority w:val="99"/>
    <w:semiHidden/>
    <w:unhideWhenUsed/>
    <w:rsid w:val="003343B4"/>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3343B4"/>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2358</Words>
  <Characters>11790</Characters>
  <Application>Microsoft Office Word</Application>
  <DocSecurity>0</DocSecurity>
  <Lines>98</Lines>
  <Paragraphs>28</Paragraphs>
  <ScaleCrop>false</ScaleCrop>
  <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2026-05-28T07:10:00Z</cp:lastPrinted>
  <dcterms:created xsi:type="dcterms:W3CDTF">2026-05-28T07:08:00Z</dcterms:created>
  <dcterms:modified xsi:type="dcterms:W3CDTF">2026-05-28T07:10:00Z</dcterms:modified>
</cp:coreProperties>
</file>