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235" w:rsidRDefault="009B72CC" w:rsidP="004658DF">
      <w:pPr>
        <w:spacing w:after="0" w:line="360" w:lineRule="auto"/>
        <w:jc w:val="both"/>
        <w:rPr>
          <w:rFonts w:ascii="David" w:hAnsi="David" w:cs="David"/>
          <w:sz w:val="20"/>
          <w:szCs w:val="20"/>
          <w:rtl/>
        </w:rPr>
      </w:pPr>
      <w:r w:rsidRPr="009B72CC">
        <w:rPr>
          <w:rFonts w:ascii="David" w:hAnsi="David" w:cs="David"/>
          <w:sz w:val="20"/>
          <w:szCs w:val="20"/>
          <w:rtl/>
        </w:rPr>
        <w:t>בס"ד</w:t>
      </w:r>
      <w:bookmarkStart w:id="0" w:name="_GoBack"/>
      <w:bookmarkEnd w:id="0"/>
    </w:p>
    <w:p w:rsidR="009B72CC" w:rsidRDefault="009B72CC" w:rsidP="004658DF">
      <w:pPr>
        <w:spacing w:after="0" w:line="360" w:lineRule="auto"/>
        <w:jc w:val="both"/>
        <w:rPr>
          <w:rFonts w:ascii="David" w:hAnsi="David" w:cs="David"/>
          <w:sz w:val="20"/>
          <w:szCs w:val="20"/>
          <w:rtl/>
        </w:rPr>
      </w:pPr>
    </w:p>
    <w:p w:rsidR="00A251AD" w:rsidRPr="00A251AD" w:rsidRDefault="004052CB" w:rsidP="004658DF">
      <w:pPr>
        <w:spacing w:after="0" w:line="360" w:lineRule="auto"/>
        <w:jc w:val="center"/>
        <w:rPr>
          <w:rFonts w:ascii="David" w:hAnsi="David" w:cs="David"/>
          <w:b/>
          <w:bCs/>
          <w:sz w:val="32"/>
          <w:szCs w:val="32"/>
          <w:rtl/>
        </w:rPr>
      </w:pPr>
      <w:proofErr w:type="spellStart"/>
      <w:r w:rsidRPr="00A251AD">
        <w:rPr>
          <w:rFonts w:ascii="David" w:hAnsi="David" w:cs="David" w:hint="cs"/>
          <w:b/>
          <w:bCs/>
          <w:sz w:val="32"/>
          <w:szCs w:val="32"/>
          <w:rtl/>
        </w:rPr>
        <w:t>מקנין</w:t>
      </w:r>
      <w:proofErr w:type="spellEnd"/>
      <w:r w:rsidRPr="00A251AD">
        <w:rPr>
          <w:rFonts w:ascii="David" w:hAnsi="David" w:cs="David" w:hint="cs"/>
          <w:b/>
          <w:bCs/>
          <w:sz w:val="32"/>
          <w:szCs w:val="32"/>
          <w:rtl/>
        </w:rPr>
        <w:t xml:space="preserve"> לקידושין</w:t>
      </w:r>
    </w:p>
    <w:p w:rsidR="004052CB" w:rsidRPr="00A251AD" w:rsidRDefault="004658DF" w:rsidP="004658DF">
      <w:pPr>
        <w:spacing w:after="0" w:line="360" w:lineRule="auto"/>
        <w:jc w:val="center"/>
        <w:rPr>
          <w:rFonts w:ascii="David" w:hAnsi="David" w:cs="David"/>
          <w:b/>
          <w:bCs/>
          <w:sz w:val="26"/>
          <w:szCs w:val="26"/>
          <w:rtl/>
        </w:rPr>
      </w:pPr>
      <w:r>
        <w:rPr>
          <w:rFonts w:ascii="David" w:hAnsi="David" w:cs="David" w:hint="cs"/>
          <w:b/>
          <w:bCs/>
          <w:sz w:val="26"/>
          <w:szCs w:val="26"/>
          <w:rtl/>
        </w:rPr>
        <w:t>ה</w:t>
      </w:r>
      <w:r w:rsidR="00A251AD" w:rsidRPr="00A251AD">
        <w:rPr>
          <w:rFonts w:ascii="David" w:hAnsi="David" w:cs="David" w:hint="cs"/>
          <w:b/>
          <w:bCs/>
          <w:sz w:val="26"/>
          <w:szCs w:val="26"/>
          <w:rtl/>
        </w:rPr>
        <w:t xml:space="preserve">מהלך </w:t>
      </w:r>
      <w:r>
        <w:rPr>
          <w:rFonts w:ascii="David" w:hAnsi="David" w:cs="David" w:hint="cs"/>
          <w:b/>
          <w:bCs/>
          <w:sz w:val="26"/>
          <w:szCs w:val="26"/>
          <w:rtl/>
        </w:rPr>
        <w:t xml:space="preserve">הפנימי של </w:t>
      </w:r>
      <w:r w:rsidR="00A251AD" w:rsidRPr="00A251AD">
        <w:rPr>
          <w:rFonts w:ascii="David" w:hAnsi="David" w:cs="David" w:hint="cs"/>
          <w:b/>
          <w:bCs/>
          <w:sz w:val="26"/>
          <w:szCs w:val="26"/>
          <w:rtl/>
        </w:rPr>
        <w:t xml:space="preserve">פרק </w:t>
      </w:r>
      <w:proofErr w:type="spellStart"/>
      <w:r>
        <w:rPr>
          <w:rFonts w:ascii="David" w:hAnsi="David" w:cs="David" w:hint="cs"/>
          <w:b/>
          <w:bCs/>
          <w:sz w:val="26"/>
          <w:szCs w:val="26"/>
          <w:rtl/>
        </w:rPr>
        <w:t>האשה</w:t>
      </w:r>
      <w:proofErr w:type="spellEnd"/>
      <w:r>
        <w:rPr>
          <w:rFonts w:ascii="David" w:hAnsi="David" w:cs="David" w:hint="cs"/>
          <w:b/>
          <w:bCs/>
          <w:sz w:val="26"/>
          <w:szCs w:val="26"/>
          <w:rtl/>
        </w:rPr>
        <w:t xml:space="preserve"> נקנית</w:t>
      </w:r>
    </w:p>
    <w:p w:rsidR="004052CB" w:rsidRPr="00A251AD" w:rsidRDefault="004052CB" w:rsidP="004658DF">
      <w:pPr>
        <w:spacing w:after="0" w:line="360" w:lineRule="auto"/>
        <w:jc w:val="both"/>
        <w:rPr>
          <w:rFonts w:ascii="David" w:hAnsi="David" w:cs="David"/>
          <w:b/>
          <w:bCs/>
          <w:sz w:val="20"/>
          <w:szCs w:val="20"/>
          <w:rtl/>
        </w:rPr>
      </w:pPr>
    </w:p>
    <w:p w:rsidR="009B72CC" w:rsidRPr="004658DF" w:rsidRDefault="009B72CC" w:rsidP="004658DF">
      <w:pPr>
        <w:spacing w:after="0" w:line="360" w:lineRule="auto"/>
        <w:jc w:val="both"/>
        <w:rPr>
          <w:rFonts w:ascii="David" w:hAnsi="David" w:cs="David"/>
          <w:b/>
          <w:bCs/>
          <w:u w:val="single"/>
          <w:rtl/>
        </w:rPr>
      </w:pPr>
      <w:r w:rsidRPr="004658DF">
        <w:rPr>
          <w:rFonts w:ascii="David" w:hAnsi="David" w:cs="David"/>
          <w:b/>
          <w:bCs/>
          <w:u w:val="single"/>
          <w:rtl/>
        </w:rPr>
        <w:t xml:space="preserve">משנה קידושין פרק </w:t>
      </w:r>
      <w:proofErr w:type="spellStart"/>
      <w:r w:rsidR="00232A73" w:rsidRPr="004658DF">
        <w:rPr>
          <w:rFonts w:ascii="David" w:hAnsi="David" w:cs="David" w:hint="cs"/>
          <w:b/>
          <w:bCs/>
          <w:u w:val="single"/>
          <w:rtl/>
        </w:rPr>
        <w:t>האשה</w:t>
      </w:r>
      <w:proofErr w:type="spellEnd"/>
      <w:r w:rsidR="00232A73" w:rsidRPr="004658DF">
        <w:rPr>
          <w:rFonts w:ascii="David" w:hAnsi="David" w:cs="David" w:hint="cs"/>
          <w:b/>
          <w:bCs/>
          <w:u w:val="single"/>
          <w:rtl/>
        </w:rPr>
        <w:t xml:space="preserve"> נקנית</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א</w:t>
      </w:r>
      <w:r w:rsidRPr="004658DF">
        <w:rPr>
          <w:rFonts w:ascii="David" w:hAnsi="David" w:cs="David" w:hint="cs"/>
          <w:rtl/>
        </w:rPr>
        <w:t xml:space="preserve"> -</w:t>
      </w:r>
      <w:r w:rsidRPr="004658DF">
        <w:rPr>
          <w:rFonts w:ascii="David" w:hAnsi="David" w:cs="David"/>
          <w:rtl/>
        </w:rPr>
        <w:t xml:space="preserve"> </w:t>
      </w:r>
      <w:proofErr w:type="spellStart"/>
      <w:r w:rsidRPr="004658DF">
        <w:rPr>
          <w:rFonts w:ascii="David" w:hAnsi="David" w:cs="David"/>
          <w:rtl/>
        </w:rPr>
        <w:t>האשה</w:t>
      </w:r>
      <w:proofErr w:type="spellEnd"/>
      <w:r w:rsidRPr="004658DF">
        <w:rPr>
          <w:rFonts w:ascii="David" w:hAnsi="David" w:cs="David"/>
          <w:rtl/>
        </w:rPr>
        <w:t xml:space="preserve"> נקנית בשלש דרכים וקונה את עצמה בשתי דרכים נקנית בכסף בשטר ובביאה בכסף בית שמאי אומרים בדינר </w:t>
      </w:r>
      <w:proofErr w:type="spellStart"/>
      <w:r w:rsidRPr="004658DF">
        <w:rPr>
          <w:rFonts w:ascii="David" w:hAnsi="David" w:cs="David"/>
          <w:rtl/>
        </w:rPr>
        <w:t>ובשוה</w:t>
      </w:r>
      <w:proofErr w:type="spellEnd"/>
      <w:r w:rsidRPr="004658DF">
        <w:rPr>
          <w:rFonts w:ascii="David" w:hAnsi="David" w:cs="David"/>
          <w:rtl/>
        </w:rPr>
        <w:t xml:space="preserve"> דינר ובית הלל אומרים בפרוטה </w:t>
      </w:r>
      <w:proofErr w:type="spellStart"/>
      <w:r w:rsidRPr="004658DF">
        <w:rPr>
          <w:rFonts w:ascii="David" w:hAnsi="David" w:cs="David"/>
          <w:rtl/>
        </w:rPr>
        <w:t>ובשוה</w:t>
      </w:r>
      <w:proofErr w:type="spellEnd"/>
      <w:r w:rsidRPr="004658DF">
        <w:rPr>
          <w:rFonts w:ascii="David" w:hAnsi="David" w:cs="David"/>
          <w:rtl/>
        </w:rPr>
        <w:t xml:space="preserve"> פרוטה וכמה היא פרוטה אחד משמנה באיסר האיטלקי וקונה את עצמה בגט ובמיתת הבעל היבמה נקנית בביאה וקונה את עצמה בחליצה ובמיתת </w:t>
      </w:r>
      <w:proofErr w:type="spellStart"/>
      <w:r w:rsidRPr="004658DF">
        <w:rPr>
          <w:rFonts w:ascii="David" w:hAnsi="David" w:cs="David"/>
          <w:rtl/>
        </w:rPr>
        <w:t>היבם</w:t>
      </w:r>
      <w:proofErr w:type="spellEnd"/>
      <w:r w:rsidRPr="004658DF">
        <w:rPr>
          <w:rFonts w:ascii="David" w:hAnsi="David" w:cs="David"/>
          <w:rtl/>
        </w:rPr>
        <w:t xml:space="preserve">: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ב</w:t>
      </w:r>
      <w:r w:rsidR="00232A73" w:rsidRPr="004658DF">
        <w:rPr>
          <w:rFonts w:ascii="David" w:hAnsi="David" w:cs="David" w:hint="cs"/>
          <w:rtl/>
        </w:rPr>
        <w:t xml:space="preserve"> - </w:t>
      </w:r>
      <w:r w:rsidRPr="004658DF">
        <w:rPr>
          <w:rFonts w:ascii="David" w:hAnsi="David" w:cs="David"/>
          <w:rtl/>
        </w:rPr>
        <w:t xml:space="preserve">עבד עברי נקנה בכסף ובשטר וקונה את עצמו בשנים וביובל ובגרעון כסף יתירה עליו אמה </w:t>
      </w:r>
      <w:proofErr w:type="spellStart"/>
      <w:r w:rsidRPr="004658DF">
        <w:rPr>
          <w:rFonts w:ascii="David" w:hAnsi="David" w:cs="David"/>
          <w:rtl/>
        </w:rPr>
        <w:t>העבריה</w:t>
      </w:r>
      <w:proofErr w:type="spellEnd"/>
      <w:r w:rsidRPr="004658DF">
        <w:rPr>
          <w:rFonts w:ascii="David" w:hAnsi="David" w:cs="David"/>
          <w:rtl/>
        </w:rPr>
        <w:t xml:space="preserve"> שקונה את עצמה </w:t>
      </w:r>
      <w:proofErr w:type="spellStart"/>
      <w:r w:rsidRPr="004658DF">
        <w:rPr>
          <w:rFonts w:ascii="David" w:hAnsi="David" w:cs="David"/>
          <w:rtl/>
        </w:rPr>
        <w:t>בסימנין</w:t>
      </w:r>
      <w:proofErr w:type="spellEnd"/>
      <w:r w:rsidRPr="004658DF">
        <w:rPr>
          <w:rFonts w:ascii="David" w:hAnsi="David" w:cs="David"/>
          <w:rtl/>
        </w:rPr>
        <w:t xml:space="preserve"> הנרצע נקנה ברציעה וקונה את עצמו ביובל ובמיתת האדון: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ג</w:t>
      </w:r>
      <w:r w:rsidR="00232A73" w:rsidRPr="004658DF">
        <w:rPr>
          <w:rFonts w:ascii="David" w:hAnsi="David" w:cs="David" w:hint="cs"/>
          <w:rtl/>
        </w:rPr>
        <w:t xml:space="preserve"> - </w:t>
      </w:r>
      <w:r w:rsidRPr="004658DF">
        <w:rPr>
          <w:rFonts w:ascii="David" w:hAnsi="David" w:cs="David"/>
          <w:rtl/>
        </w:rPr>
        <w:t xml:space="preserve">עבד כנעני נקנה בכסף ובשטר ובחזקה וקונה את עצמו בכסף על ידי אחרים ובשטר על ידי עצמו דברי רבי מאיר וחכמים אומרים בכסף על ידי עצמו ובשטר על ידי אחרים ובלבד שיהא הכסף משל אחרים: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ד</w:t>
      </w:r>
      <w:r w:rsidR="00232A73" w:rsidRPr="004658DF">
        <w:rPr>
          <w:rFonts w:ascii="David" w:hAnsi="David" w:cs="David" w:hint="cs"/>
          <w:rtl/>
        </w:rPr>
        <w:t xml:space="preserve"> - </w:t>
      </w:r>
      <w:r w:rsidRPr="004658DF">
        <w:rPr>
          <w:rFonts w:ascii="David" w:hAnsi="David" w:cs="David"/>
          <w:rtl/>
        </w:rPr>
        <w:t xml:space="preserve">בהמה גסה נקנית במסירה והדקה בהגבהה דברי ר' מאיר ור' אליעזר וחכמים אומרים בהמה דקה נקנית במשיכה: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ה</w:t>
      </w:r>
      <w:r w:rsidR="00232A73" w:rsidRPr="004658DF">
        <w:rPr>
          <w:rFonts w:ascii="David" w:hAnsi="David" w:cs="David" w:hint="cs"/>
          <w:rtl/>
        </w:rPr>
        <w:t xml:space="preserve"> - </w:t>
      </w:r>
      <w:r w:rsidRPr="004658DF">
        <w:rPr>
          <w:rFonts w:ascii="David" w:hAnsi="David" w:cs="David"/>
          <w:rtl/>
        </w:rPr>
        <w:t xml:space="preserve">נכסים שיש להם אחריות </w:t>
      </w:r>
      <w:proofErr w:type="spellStart"/>
      <w:r w:rsidRPr="004658DF">
        <w:rPr>
          <w:rFonts w:ascii="David" w:hAnsi="David" w:cs="David"/>
          <w:rtl/>
        </w:rPr>
        <w:t>נקנין</w:t>
      </w:r>
      <w:proofErr w:type="spellEnd"/>
      <w:r w:rsidRPr="004658DF">
        <w:rPr>
          <w:rFonts w:ascii="David" w:hAnsi="David" w:cs="David"/>
          <w:rtl/>
        </w:rPr>
        <w:t xml:space="preserve"> בכסף ובשטר ובחזקה ושאין להם אחריות אין </w:t>
      </w:r>
      <w:proofErr w:type="spellStart"/>
      <w:r w:rsidRPr="004658DF">
        <w:rPr>
          <w:rFonts w:ascii="David" w:hAnsi="David" w:cs="David"/>
          <w:rtl/>
        </w:rPr>
        <w:t>נקנין</w:t>
      </w:r>
      <w:proofErr w:type="spellEnd"/>
      <w:r w:rsidRPr="004658DF">
        <w:rPr>
          <w:rFonts w:ascii="David" w:hAnsi="David" w:cs="David"/>
          <w:rtl/>
        </w:rPr>
        <w:t xml:space="preserve"> אלא במשיכה נכסים שאין להם אחריות </w:t>
      </w:r>
      <w:proofErr w:type="spellStart"/>
      <w:r w:rsidRPr="004658DF">
        <w:rPr>
          <w:rFonts w:ascii="David" w:hAnsi="David" w:cs="David"/>
          <w:rtl/>
        </w:rPr>
        <w:t>נקנין</w:t>
      </w:r>
      <w:proofErr w:type="spellEnd"/>
      <w:r w:rsidRPr="004658DF">
        <w:rPr>
          <w:rFonts w:ascii="David" w:hAnsi="David" w:cs="David"/>
          <w:rtl/>
        </w:rPr>
        <w:t xml:space="preserve"> עם נכסים שיש להם אחריות בכסף ובשטר ובחזקה </w:t>
      </w:r>
      <w:proofErr w:type="spellStart"/>
      <w:r w:rsidRPr="004658DF">
        <w:rPr>
          <w:rFonts w:ascii="David" w:hAnsi="David" w:cs="David"/>
          <w:rtl/>
        </w:rPr>
        <w:t>וזוקקין</w:t>
      </w:r>
      <w:proofErr w:type="spellEnd"/>
      <w:r w:rsidRPr="004658DF">
        <w:rPr>
          <w:rFonts w:ascii="David" w:hAnsi="David" w:cs="David"/>
          <w:rtl/>
        </w:rPr>
        <w:t xml:space="preserve"> נכסים שאין להם אחריות את הנכסים שיש להם אחריות </w:t>
      </w:r>
      <w:proofErr w:type="spellStart"/>
      <w:r w:rsidRPr="004658DF">
        <w:rPr>
          <w:rFonts w:ascii="David" w:hAnsi="David" w:cs="David"/>
          <w:rtl/>
        </w:rPr>
        <w:t>לישבע</w:t>
      </w:r>
      <w:proofErr w:type="spellEnd"/>
      <w:r w:rsidRPr="004658DF">
        <w:rPr>
          <w:rFonts w:ascii="David" w:hAnsi="David" w:cs="David"/>
          <w:rtl/>
        </w:rPr>
        <w:t xml:space="preserve"> עליהן: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ו</w:t>
      </w:r>
      <w:r w:rsidR="00232A73" w:rsidRPr="004658DF">
        <w:rPr>
          <w:rFonts w:ascii="David" w:hAnsi="David" w:cs="David" w:hint="cs"/>
          <w:rtl/>
        </w:rPr>
        <w:t xml:space="preserve"> - </w:t>
      </w:r>
      <w:r w:rsidRPr="004658DF">
        <w:rPr>
          <w:rFonts w:ascii="David" w:hAnsi="David" w:cs="David"/>
          <w:rtl/>
        </w:rPr>
        <w:t xml:space="preserve">כל הנעשה דמים באחר כיון שזכה זה נתחייב זה </w:t>
      </w:r>
      <w:proofErr w:type="spellStart"/>
      <w:r w:rsidRPr="004658DF">
        <w:rPr>
          <w:rFonts w:ascii="David" w:hAnsi="David" w:cs="David"/>
          <w:rtl/>
        </w:rPr>
        <w:t>בחליפיו</w:t>
      </w:r>
      <w:proofErr w:type="spellEnd"/>
      <w:r w:rsidRPr="004658DF">
        <w:rPr>
          <w:rFonts w:ascii="David" w:hAnsi="David" w:cs="David"/>
          <w:rtl/>
        </w:rPr>
        <w:t xml:space="preserve"> כיצד החליף שור בפרה או חמור בשור כיון שזכה זה נתחייב זה </w:t>
      </w:r>
      <w:proofErr w:type="spellStart"/>
      <w:r w:rsidRPr="004658DF">
        <w:rPr>
          <w:rFonts w:ascii="David" w:hAnsi="David" w:cs="David"/>
          <w:rtl/>
        </w:rPr>
        <w:t>בחליפיו</w:t>
      </w:r>
      <w:proofErr w:type="spellEnd"/>
      <w:r w:rsidRPr="004658DF">
        <w:rPr>
          <w:rFonts w:ascii="David" w:hAnsi="David" w:cs="David"/>
          <w:rtl/>
        </w:rPr>
        <w:t xml:space="preserve"> רשות הגבוה בכסף ורשות ההדיוט בחזקה אמירתו לגבוה כמסירתו להדיוט: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ז</w:t>
      </w:r>
      <w:r w:rsidR="00232A73" w:rsidRPr="004658DF">
        <w:rPr>
          <w:rFonts w:ascii="David" w:hAnsi="David" w:cs="David" w:hint="cs"/>
          <w:rtl/>
        </w:rPr>
        <w:t xml:space="preserve"> - </w:t>
      </w:r>
      <w:r w:rsidRPr="004658DF">
        <w:rPr>
          <w:rFonts w:ascii="David" w:hAnsi="David" w:cs="David"/>
          <w:rtl/>
        </w:rPr>
        <w:t xml:space="preserve">כל מצות הבן על האב אנשים חייבין ונשים פטורות וכל מצות האב על הבן אחד אנשים ואחד נשים חייבין וכל מצות עשה שהזמן גרמה אנשים חייבין ונשים פטורות וכל מצות עשה שלא הזמן גרמה אחד אנשים ואחד נשים חייבין וכל מצות לא תעשה בין שהזמן גרמה בין שלא הזמן גרמה אחד אנשים ואחד נשים חייבין חוץ </w:t>
      </w:r>
      <w:proofErr w:type="spellStart"/>
      <w:r w:rsidRPr="004658DF">
        <w:rPr>
          <w:rFonts w:ascii="David" w:hAnsi="David" w:cs="David"/>
          <w:rtl/>
        </w:rPr>
        <w:t>מבל</w:t>
      </w:r>
      <w:proofErr w:type="spellEnd"/>
      <w:r w:rsidRPr="004658DF">
        <w:rPr>
          <w:rFonts w:ascii="David" w:hAnsi="David" w:cs="David"/>
          <w:rtl/>
        </w:rPr>
        <w:t xml:space="preserve"> תשחית ובל תקיף ובל תטמא למתים: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ח</w:t>
      </w:r>
      <w:r w:rsidR="00232A73" w:rsidRPr="004658DF">
        <w:rPr>
          <w:rFonts w:ascii="David" w:hAnsi="David" w:cs="David" w:hint="cs"/>
          <w:rtl/>
        </w:rPr>
        <w:t xml:space="preserve"> - </w:t>
      </w:r>
      <w:r w:rsidRPr="004658DF">
        <w:rPr>
          <w:rFonts w:ascii="David" w:hAnsi="David" w:cs="David"/>
          <w:rtl/>
        </w:rPr>
        <w:t xml:space="preserve">הסמיכות והתנופות וההגשות והקמיצות וההקטרות והמליקות וההזאות והקבלות </w:t>
      </w:r>
      <w:proofErr w:type="spellStart"/>
      <w:r w:rsidRPr="004658DF">
        <w:rPr>
          <w:rFonts w:ascii="David" w:hAnsi="David" w:cs="David"/>
          <w:rtl/>
        </w:rPr>
        <w:t>נוהגין</w:t>
      </w:r>
      <w:proofErr w:type="spellEnd"/>
      <w:r w:rsidRPr="004658DF">
        <w:rPr>
          <w:rFonts w:ascii="David" w:hAnsi="David" w:cs="David"/>
          <w:rtl/>
        </w:rPr>
        <w:t xml:space="preserve"> באנשים ולא בנשים חוץ ממנחת סוטה ונזירה שהן מניפות: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ט</w:t>
      </w:r>
      <w:r w:rsidR="00232A73" w:rsidRPr="004658DF">
        <w:rPr>
          <w:rFonts w:ascii="David" w:hAnsi="David" w:cs="David" w:hint="cs"/>
          <w:rtl/>
        </w:rPr>
        <w:t xml:space="preserve"> - </w:t>
      </w:r>
      <w:r w:rsidRPr="004658DF">
        <w:rPr>
          <w:rFonts w:ascii="David" w:hAnsi="David" w:cs="David"/>
          <w:rtl/>
        </w:rPr>
        <w:t xml:space="preserve">כל מצוה שהיא תלויה בארץ אינה נוהגת אלא בארץ ושאינה תלויה בארץ נוהגת בין בארץ בין בחוצה לארץ חוץ מן הערלה וכלאים רבי אליעזר אומר אף מן החדש: </w:t>
      </w:r>
    </w:p>
    <w:p w:rsidR="009B72CC" w:rsidRPr="004658DF" w:rsidRDefault="009B72CC" w:rsidP="004658DF">
      <w:pPr>
        <w:spacing w:after="0" w:line="360" w:lineRule="auto"/>
        <w:jc w:val="both"/>
        <w:rPr>
          <w:rFonts w:ascii="David" w:hAnsi="David" w:cs="David"/>
          <w:rtl/>
        </w:rPr>
      </w:pPr>
      <w:r w:rsidRPr="004658DF">
        <w:rPr>
          <w:rFonts w:ascii="David" w:hAnsi="David" w:cs="David"/>
          <w:u w:val="single"/>
          <w:rtl/>
        </w:rPr>
        <w:t>משנה י</w:t>
      </w:r>
      <w:r w:rsidR="00232A73" w:rsidRPr="004658DF">
        <w:rPr>
          <w:rFonts w:ascii="David" w:hAnsi="David" w:cs="David" w:hint="cs"/>
          <w:rtl/>
        </w:rPr>
        <w:t xml:space="preserve"> - </w:t>
      </w:r>
      <w:r w:rsidRPr="004658DF">
        <w:rPr>
          <w:rFonts w:ascii="David" w:hAnsi="David" w:cs="David"/>
          <w:rtl/>
        </w:rPr>
        <w:t xml:space="preserve">כל העושה מצוה אחת </w:t>
      </w:r>
      <w:proofErr w:type="spellStart"/>
      <w:r w:rsidRPr="004658DF">
        <w:rPr>
          <w:rFonts w:ascii="David" w:hAnsi="David" w:cs="David"/>
          <w:rtl/>
        </w:rPr>
        <w:t>מטיבין</w:t>
      </w:r>
      <w:proofErr w:type="spellEnd"/>
      <w:r w:rsidRPr="004658DF">
        <w:rPr>
          <w:rFonts w:ascii="David" w:hAnsi="David" w:cs="David"/>
          <w:rtl/>
        </w:rPr>
        <w:t xml:space="preserve"> לו </w:t>
      </w:r>
      <w:proofErr w:type="spellStart"/>
      <w:r w:rsidRPr="004658DF">
        <w:rPr>
          <w:rFonts w:ascii="David" w:hAnsi="David" w:cs="David"/>
          <w:rtl/>
        </w:rPr>
        <w:t>ומאריכין</w:t>
      </w:r>
      <w:proofErr w:type="spellEnd"/>
      <w:r w:rsidRPr="004658DF">
        <w:rPr>
          <w:rFonts w:ascii="David" w:hAnsi="David" w:cs="David"/>
          <w:rtl/>
        </w:rPr>
        <w:t xml:space="preserve"> לו ימיו ונוחל את הארץ וכל שאינו עושה מצוה אחת אין </w:t>
      </w:r>
      <w:proofErr w:type="spellStart"/>
      <w:r w:rsidRPr="004658DF">
        <w:rPr>
          <w:rFonts w:ascii="David" w:hAnsi="David" w:cs="David"/>
          <w:rtl/>
        </w:rPr>
        <w:t>מטיבין</w:t>
      </w:r>
      <w:proofErr w:type="spellEnd"/>
      <w:r w:rsidRPr="004658DF">
        <w:rPr>
          <w:rFonts w:ascii="David" w:hAnsi="David" w:cs="David"/>
          <w:rtl/>
        </w:rPr>
        <w:t xml:space="preserve"> לו ואין </w:t>
      </w:r>
      <w:proofErr w:type="spellStart"/>
      <w:r w:rsidRPr="004658DF">
        <w:rPr>
          <w:rFonts w:ascii="David" w:hAnsi="David" w:cs="David"/>
          <w:rtl/>
        </w:rPr>
        <w:t>מאריכין</w:t>
      </w:r>
      <w:proofErr w:type="spellEnd"/>
      <w:r w:rsidRPr="004658DF">
        <w:rPr>
          <w:rFonts w:ascii="David" w:hAnsi="David" w:cs="David"/>
          <w:rtl/>
        </w:rPr>
        <w:t xml:space="preserve"> לו ימיו ואינו נוחל את הארץ כל שישנו במקרא ובמשנה ובדרך ארץ לא במהרה הוא חוטא שנאמר (קהלת ד') והחוט </w:t>
      </w:r>
      <w:r w:rsidRPr="004658DF">
        <w:rPr>
          <w:rFonts w:ascii="David" w:hAnsi="David" w:cs="David"/>
          <w:rtl/>
        </w:rPr>
        <w:lastRenderedPageBreak/>
        <w:t>המשולש לא במהרה ינתק וכל שאינו לא במקרא ולא במשנה ולא בדרך ארץ אינו מן הישוב:</w:t>
      </w:r>
    </w:p>
    <w:p w:rsidR="00232A73" w:rsidRDefault="00232A73" w:rsidP="004658DF">
      <w:pPr>
        <w:spacing w:after="0" w:line="360" w:lineRule="auto"/>
        <w:jc w:val="both"/>
        <w:rPr>
          <w:rFonts w:ascii="David" w:hAnsi="David" w:cs="David"/>
          <w:sz w:val="20"/>
          <w:szCs w:val="20"/>
          <w:rtl/>
        </w:rPr>
      </w:pPr>
    </w:p>
    <w:p w:rsidR="008D1BF2" w:rsidRPr="008D1BF2" w:rsidRDefault="00C10843" w:rsidP="004658DF">
      <w:pPr>
        <w:spacing w:after="0" w:line="360" w:lineRule="auto"/>
        <w:jc w:val="both"/>
        <w:rPr>
          <w:rFonts w:ascii="David" w:hAnsi="David" w:cs="David"/>
          <w:b/>
          <w:bCs/>
          <w:sz w:val="20"/>
          <w:szCs w:val="20"/>
          <w:u w:val="single"/>
          <w:rtl/>
        </w:rPr>
      </w:pPr>
      <w:r>
        <w:rPr>
          <w:rFonts w:ascii="David" w:hAnsi="David" w:cs="David" w:hint="cs"/>
          <w:b/>
          <w:bCs/>
          <w:sz w:val="20"/>
          <w:szCs w:val="20"/>
          <w:u w:val="single"/>
          <w:rtl/>
        </w:rPr>
        <w:t xml:space="preserve">שו"ת </w:t>
      </w:r>
      <w:r w:rsidR="008D1BF2" w:rsidRPr="008D1BF2">
        <w:rPr>
          <w:rFonts w:ascii="David" w:hAnsi="David" w:cs="David"/>
          <w:b/>
          <w:bCs/>
          <w:sz w:val="20"/>
          <w:szCs w:val="20"/>
          <w:u w:val="single"/>
          <w:rtl/>
        </w:rPr>
        <w:t>דבר אברהם חלק א' סימן א'</w:t>
      </w:r>
      <w:r w:rsidR="008D1BF2">
        <w:rPr>
          <w:rFonts w:ascii="David" w:hAnsi="David" w:cs="David" w:hint="cs"/>
          <w:b/>
          <w:bCs/>
          <w:sz w:val="20"/>
          <w:szCs w:val="20"/>
          <w:u w:val="single"/>
          <w:rtl/>
        </w:rPr>
        <w:t>:</w:t>
      </w:r>
    </w:p>
    <w:p w:rsidR="008D1BF2" w:rsidRPr="008D1BF2" w:rsidRDefault="008D1BF2" w:rsidP="004658DF">
      <w:pPr>
        <w:spacing w:after="0" w:line="360" w:lineRule="auto"/>
        <w:jc w:val="both"/>
        <w:rPr>
          <w:rFonts w:ascii="David" w:hAnsi="David" w:cs="David"/>
          <w:sz w:val="20"/>
          <w:szCs w:val="20"/>
          <w:rtl/>
        </w:rPr>
      </w:pPr>
      <w:r w:rsidRPr="008D1BF2">
        <w:rPr>
          <w:rFonts w:ascii="David" w:hAnsi="David" w:cs="David"/>
          <w:sz w:val="20"/>
          <w:szCs w:val="20"/>
          <w:rtl/>
        </w:rPr>
        <w:t xml:space="preserve">"... והנה בקניין </w:t>
      </w:r>
      <w:proofErr w:type="spellStart"/>
      <w:r w:rsidRPr="008D1BF2">
        <w:rPr>
          <w:rFonts w:ascii="David" w:hAnsi="David" w:cs="David"/>
          <w:sz w:val="20"/>
          <w:szCs w:val="20"/>
          <w:rtl/>
        </w:rPr>
        <w:t>סיטומתא</w:t>
      </w:r>
      <w:proofErr w:type="spellEnd"/>
      <w:r w:rsidRPr="008D1BF2">
        <w:rPr>
          <w:rFonts w:ascii="David" w:hAnsi="David" w:cs="David"/>
          <w:sz w:val="20"/>
          <w:szCs w:val="20"/>
          <w:rtl/>
        </w:rPr>
        <w:t xml:space="preserve"> כתב הגאון בעל </w:t>
      </w:r>
      <w:proofErr w:type="spellStart"/>
      <w:r w:rsidRPr="008D1BF2">
        <w:rPr>
          <w:rFonts w:ascii="David" w:hAnsi="David" w:cs="David"/>
          <w:sz w:val="20"/>
          <w:szCs w:val="20"/>
          <w:rtl/>
        </w:rPr>
        <w:t>נתה"מ</w:t>
      </w:r>
      <w:proofErr w:type="spellEnd"/>
      <w:r w:rsidRPr="008D1BF2">
        <w:rPr>
          <w:rFonts w:ascii="David" w:hAnsi="David" w:cs="David"/>
          <w:sz w:val="20"/>
          <w:szCs w:val="20"/>
          <w:rtl/>
        </w:rPr>
        <w:t xml:space="preserve"> (סי' רי"א) שהוא רק קניין דרבנן, </w:t>
      </w:r>
      <w:proofErr w:type="spellStart"/>
      <w:r w:rsidRPr="008D1BF2">
        <w:rPr>
          <w:rFonts w:ascii="David" w:hAnsi="David" w:cs="David"/>
          <w:sz w:val="20"/>
          <w:szCs w:val="20"/>
          <w:rtl/>
        </w:rPr>
        <w:t>דהא</w:t>
      </w:r>
      <w:proofErr w:type="spellEnd"/>
      <w:r w:rsidRPr="008D1BF2">
        <w:rPr>
          <w:rFonts w:ascii="David" w:hAnsi="David" w:cs="David"/>
          <w:sz w:val="20"/>
          <w:szCs w:val="20"/>
          <w:rtl/>
        </w:rPr>
        <w:t xml:space="preserve"> קניין דרבנן </w:t>
      </w:r>
      <w:proofErr w:type="spellStart"/>
      <w:r w:rsidRPr="008D1BF2">
        <w:rPr>
          <w:rFonts w:ascii="David" w:hAnsi="David" w:cs="David"/>
          <w:sz w:val="20"/>
          <w:szCs w:val="20"/>
          <w:rtl/>
        </w:rPr>
        <w:t>בודאי</w:t>
      </w:r>
      <w:proofErr w:type="spellEnd"/>
      <w:r w:rsidRPr="008D1BF2">
        <w:rPr>
          <w:rFonts w:ascii="David" w:hAnsi="David" w:cs="David"/>
          <w:sz w:val="20"/>
          <w:szCs w:val="20"/>
          <w:rtl/>
        </w:rPr>
        <w:t xml:space="preserve"> לא גרע ממנהג שנהגו הסוחרים </w:t>
      </w:r>
      <w:proofErr w:type="spellStart"/>
      <w:r w:rsidRPr="008D1BF2">
        <w:rPr>
          <w:rFonts w:ascii="David" w:hAnsi="David" w:cs="David"/>
          <w:sz w:val="20"/>
          <w:szCs w:val="20"/>
          <w:rtl/>
        </w:rPr>
        <w:t>ואפ"ה</w:t>
      </w:r>
      <w:proofErr w:type="spellEnd"/>
      <w:r w:rsidRPr="008D1BF2">
        <w:rPr>
          <w:rFonts w:ascii="David" w:hAnsi="David" w:cs="David"/>
          <w:sz w:val="20"/>
          <w:szCs w:val="20"/>
          <w:rtl/>
        </w:rPr>
        <w:t xml:space="preserve"> לא </w:t>
      </w:r>
      <w:proofErr w:type="spellStart"/>
      <w:r w:rsidRPr="008D1BF2">
        <w:rPr>
          <w:rFonts w:ascii="David" w:hAnsi="David" w:cs="David"/>
          <w:sz w:val="20"/>
          <w:szCs w:val="20"/>
          <w:rtl/>
        </w:rPr>
        <w:t>חשבינן</w:t>
      </w:r>
      <w:proofErr w:type="spellEnd"/>
      <w:r w:rsidRPr="008D1BF2">
        <w:rPr>
          <w:rFonts w:ascii="David" w:hAnsi="David" w:cs="David"/>
          <w:sz w:val="20"/>
          <w:szCs w:val="20"/>
          <w:rtl/>
        </w:rPr>
        <w:t xml:space="preserve"> אותו רק לקניין דרבנן </w:t>
      </w:r>
      <w:proofErr w:type="spellStart"/>
      <w:r w:rsidRPr="008D1BF2">
        <w:rPr>
          <w:rFonts w:ascii="David" w:hAnsi="David" w:cs="David"/>
          <w:sz w:val="20"/>
          <w:szCs w:val="20"/>
          <w:rtl/>
        </w:rPr>
        <w:t>לענין</w:t>
      </w:r>
      <w:proofErr w:type="spellEnd"/>
      <w:r w:rsidRPr="008D1BF2">
        <w:rPr>
          <w:rFonts w:ascii="David" w:hAnsi="David" w:cs="David"/>
          <w:sz w:val="20"/>
          <w:szCs w:val="20"/>
          <w:rtl/>
        </w:rPr>
        <w:t xml:space="preserve"> קידושין כמבואר בפוסקים עכ"ל, וכ"כ בספרו </w:t>
      </w:r>
      <w:proofErr w:type="spellStart"/>
      <w:r w:rsidRPr="008D1BF2">
        <w:rPr>
          <w:rFonts w:ascii="David" w:hAnsi="David" w:cs="David"/>
          <w:sz w:val="20"/>
          <w:szCs w:val="20"/>
          <w:rtl/>
        </w:rPr>
        <w:t>מק"ח</w:t>
      </w:r>
      <w:proofErr w:type="spellEnd"/>
      <w:r w:rsidRPr="008D1BF2">
        <w:rPr>
          <w:rFonts w:ascii="David" w:hAnsi="David" w:cs="David"/>
          <w:sz w:val="20"/>
          <w:szCs w:val="20"/>
          <w:rtl/>
        </w:rPr>
        <w:t xml:space="preserve"> (סי' תמ"ח), והגאון </w:t>
      </w:r>
      <w:proofErr w:type="spellStart"/>
      <w:r w:rsidRPr="008D1BF2">
        <w:rPr>
          <w:rFonts w:ascii="David" w:hAnsi="David" w:cs="David"/>
          <w:sz w:val="20"/>
          <w:szCs w:val="20"/>
          <w:rtl/>
        </w:rPr>
        <w:t>חת"ס</w:t>
      </w:r>
      <w:proofErr w:type="spellEnd"/>
      <w:r w:rsidRPr="008D1BF2">
        <w:rPr>
          <w:rFonts w:ascii="David" w:hAnsi="David" w:cs="David"/>
          <w:sz w:val="20"/>
          <w:szCs w:val="20"/>
          <w:rtl/>
        </w:rPr>
        <w:t xml:space="preserve"> </w:t>
      </w:r>
      <w:proofErr w:type="spellStart"/>
      <w:r w:rsidRPr="008D1BF2">
        <w:rPr>
          <w:rFonts w:ascii="David" w:hAnsi="David" w:cs="David"/>
          <w:sz w:val="20"/>
          <w:szCs w:val="20"/>
          <w:rtl/>
        </w:rPr>
        <w:t>חיו"ד</w:t>
      </w:r>
      <w:proofErr w:type="spellEnd"/>
      <w:r w:rsidRPr="008D1BF2">
        <w:rPr>
          <w:rFonts w:ascii="David" w:hAnsi="David" w:cs="David"/>
          <w:sz w:val="20"/>
          <w:szCs w:val="20"/>
          <w:rtl/>
        </w:rPr>
        <w:t xml:space="preserve"> (</w:t>
      </w:r>
      <w:proofErr w:type="spellStart"/>
      <w:r w:rsidRPr="008D1BF2">
        <w:rPr>
          <w:rFonts w:ascii="David" w:hAnsi="David" w:cs="David"/>
          <w:sz w:val="20"/>
          <w:szCs w:val="20"/>
          <w:rtl/>
        </w:rPr>
        <w:t>סוס"י</w:t>
      </w:r>
      <w:proofErr w:type="spellEnd"/>
      <w:r w:rsidRPr="008D1BF2">
        <w:rPr>
          <w:rFonts w:ascii="David" w:hAnsi="David" w:cs="David"/>
          <w:sz w:val="20"/>
          <w:szCs w:val="20"/>
          <w:rtl/>
        </w:rPr>
        <w:t xml:space="preserve"> שי"ד) הביא דבריו אלו וחלק עליהם, ולדעתו </w:t>
      </w:r>
      <w:proofErr w:type="spellStart"/>
      <w:r w:rsidRPr="008D1BF2">
        <w:rPr>
          <w:rFonts w:ascii="David" w:hAnsi="David" w:cs="David"/>
          <w:sz w:val="20"/>
          <w:szCs w:val="20"/>
          <w:rtl/>
        </w:rPr>
        <w:t>סיטומתא</w:t>
      </w:r>
      <w:proofErr w:type="spellEnd"/>
      <w:r w:rsidRPr="008D1BF2">
        <w:rPr>
          <w:rFonts w:ascii="David" w:hAnsi="David" w:cs="David"/>
          <w:sz w:val="20"/>
          <w:szCs w:val="20"/>
          <w:rtl/>
        </w:rPr>
        <w:t xml:space="preserve"> היא </w:t>
      </w:r>
      <w:proofErr w:type="spellStart"/>
      <w:r w:rsidRPr="008D1BF2">
        <w:rPr>
          <w:rFonts w:ascii="David" w:hAnsi="David" w:cs="David"/>
          <w:sz w:val="20"/>
          <w:szCs w:val="20"/>
          <w:rtl/>
        </w:rPr>
        <w:t>בודאי</w:t>
      </w:r>
      <w:proofErr w:type="spellEnd"/>
      <w:r w:rsidRPr="008D1BF2">
        <w:rPr>
          <w:rFonts w:ascii="David" w:hAnsi="David" w:cs="David"/>
          <w:sz w:val="20"/>
          <w:szCs w:val="20"/>
          <w:rtl/>
        </w:rPr>
        <w:t xml:space="preserve"> קניין דאורייתא ממש, </w:t>
      </w:r>
      <w:proofErr w:type="spellStart"/>
      <w:r w:rsidRPr="008D1BF2">
        <w:rPr>
          <w:rFonts w:ascii="David" w:hAnsi="David" w:cs="David"/>
          <w:sz w:val="20"/>
          <w:szCs w:val="20"/>
          <w:rtl/>
        </w:rPr>
        <w:t>דהיכן</w:t>
      </w:r>
      <w:proofErr w:type="spellEnd"/>
      <w:r w:rsidRPr="008D1BF2">
        <w:rPr>
          <w:rFonts w:ascii="David" w:hAnsi="David" w:cs="David"/>
          <w:sz w:val="20"/>
          <w:szCs w:val="20"/>
          <w:rtl/>
        </w:rPr>
        <w:t xml:space="preserve"> מצינו שנמנו רבנן על ככה ואמרו שתיקנו שמנהג סוחרים קונה אלא רבא הודיענו </w:t>
      </w:r>
      <w:proofErr w:type="spellStart"/>
      <w:r w:rsidRPr="008D1BF2">
        <w:rPr>
          <w:rFonts w:ascii="David" w:hAnsi="David" w:cs="David"/>
          <w:sz w:val="20"/>
          <w:szCs w:val="20"/>
          <w:rtl/>
        </w:rPr>
        <w:t>בב"מ</w:t>
      </w:r>
      <w:proofErr w:type="spellEnd"/>
      <w:r w:rsidRPr="008D1BF2">
        <w:rPr>
          <w:rFonts w:ascii="David" w:hAnsi="David" w:cs="David"/>
          <w:sz w:val="20"/>
          <w:szCs w:val="20"/>
          <w:rtl/>
        </w:rPr>
        <w:t xml:space="preserve"> (דף ע"ד ע"א) שהדין כן </w:t>
      </w:r>
      <w:proofErr w:type="spellStart"/>
      <w:r w:rsidRPr="008D1BF2">
        <w:rPr>
          <w:rFonts w:ascii="David" w:hAnsi="David" w:cs="David"/>
          <w:sz w:val="20"/>
          <w:szCs w:val="20"/>
          <w:rtl/>
        </w:rPr>
        <w:t>מה"ת</w:t>
      </w:r>
      <w:proofErr w:type="spellEnd"/>
      <w:r w:rsidRPr="008D1BF2">
        <w:rPr>
          <w:rFonts w:ascii="David" w:hAnsi="David" w:cs="David"/>
          <w:sz w:val="20"/>
          <w:szCs w:val="20"/>
          <w:rtl/>
        </w:rPr>
        <w:t xml:space="preserve"> כל שהנהיגו הסוחרים הו"ל כאלו התנו וכל תנאי שבממון קיים </w:t>
      </w:r>
      <w:proofErr w:type="spellStart"/>
      <w:r w:rsidRPr="008D1BF2">
        <w:rPr>
          <w:rFonts w:ascii="David" w:hAnsi="David" w:cs="David"/>
          <w:sz w:val="20"/>
          <w:szCs w:val="20"/>
          <w:rtl/>
        </w:rPr>
        <w:t>מה"ת</w:t>
      </w:r>
      <w:proofErr w:type="spellEnd"/>
      <w:r w:rsidRPr="008D1BF2">
        <w:rPr>
          <w:rFonts w:ascii="David" w:hAnsi="David" w:cs="David"/>
          <w:sz w:val="20"/>
          <w:szCs w:val="20"/>
          <w:rtl/>
        </w:rPr>
        <w:t xml:space="preserve">, ולא דמי </w:t>
      </w:r>
      <w:proofErr w:type="spellStart"/>
      <w:r w:rsidRPr="008D1BF2">
        <w:rPr>
          <w:rFonts w:ascii="David" w:hAnsi="David" w:cs="David"/>
          <w:sz w:val="20"/>
          <w:szCs w:val="20"/>
          <w:rtl/>
        </w:rPr>
        <w:t>לקנינים</w:t>
      </w:r>
      <w:proofErr w:type="spellEnd"/>
      <w:r w:rsidRPr="008D1BF2">
        <w:rPr>
          <w:rFonts w:ascii="David" w:hAnsi="David" w:cs="David"/>
          <w:sz w:val="20"/>
          <w:szCs w:val="20"/>
          <w:rtl/>
        </w:rPr>
        <w:t xml:space="preserve"> דרבנן </w:t>
      </w:r>
      <w:proofErr w:type="spellStart"/>
      <w:r w:rsidRPr="008D1BF2">
        <w:rPr>
          <w:rFonts w:ascii="David" w:hAnsi="David" w:cs="David"/>
          <w:sz w:val="20"/>
          <w:szCs w:val="20"/>
          <w:rtl/>
        </w:rPr>
        <w:t>דהתם</w:t>
      </w:r>
      <w:proofErr w:type="spellEnd"/>
      <w:r w:rsidRPr="008D1BF2">
        <w:rPr>
          <w:rFonts w:ascii="David" w:hAnsi="David" w:cs="David"/>
          <w:sz w:val="20"/>
          <w:szCs w:val="20"/>
          <w:rtl/>
        </w:rPr>
        <w:t xml:space="preserve"> לא מחלו בכך הסוחרים מרצונם אלא אנוסים </w:t>
      </w:r>
      <w:proofErr w:type="spellStart"/>
      <w:r w:rsidRPr="008D1BF2">
        <w:rPr>
          <w:rFonts w:ascii="David" w:hAnsi="David" w:cs="David"/>
          <w:sz w:val="20"/>
          <w:szCs w:val="20"/>
          <w:rtl/>
        </w:rPr>
        <w:t>בתק"ח</w:t>
      </w:r>
      <w:proofErr w:type="spellEnd"/>
      <w:r w:rsidRPr="008D1BF2">
        <w:rPr>
          <w:rFonts w:ascii="David" w:hAnsi="David" w:cs="David"/>
          <w:sz w:val="20"/>
          <w:szCs w:val="20"/>
          <w:rtl/>
        </w:rPr>
        <w:t xml:space="preserve"> וכו' אבל מה שהנהיגו מרצונם הטוב כל תנאי שבממון קיים </w:t>
      </w:r>
      <w:proofErr w:type="spellStart"/>
      <w:r w:rsidRPr="008D1BF2">
        <w:rPr>
          <w:rFonts w:ascii="David" w:hAnsi="David" w:cs="David"/>
          <w:sz w:val="20"/>
          <w:szCs w:val="20"/>
          <w:rtl/>
        </w:rPr>
        <w:t>מה"ת</w:t>
      </w:r>
      <w:proofErr w:type="spellEnd"/>
      <w:r w:rsidRPr="008D1BF2">
        <w:rPr>
          <w:rFonts w:ascii="David" w:hAnsi="David" w:cs="David"/>
          <w:sz w:val="20"/>
          <w:szCs w:val="20"/>
          <w:rtl/>
        </w:rPr>
        <w:t xml:space="preserve"> </w:t>
      </w:r>
      <w:proofErr w:type="spellStart"/>
      <w:r w:rsidRPr="008D1BF2">
        <w:rPr>
          <w:rFonts w:ascii="David" w:hAnsi="David" w:cs="David"/>
          <w:sz w:val="20"/>
          <w:szCs w:val="20"/>
          <w:rtl/>
        </w:rPr>
        <w:t>בל"ס</w:t>
      </w:r>
      <w:proofErr w:type="spellEnd"/>
      <w:r w:rsidRPr="008D1BF2">
        <w:rPr>
          <w:rFonts w:ascii="David" w:hAnsi="David" w:cs="David"/>
          <w:sz w:val="20"/>
          <w:szCs w:val="20"/>
          <w:rtl/>
        </w:rPr>
        <w:t xml:space="preserve">, ומבואר </w:t>
      </w:r>
      <w:proofErr w:type="spellStart"/>
      <w:r w:rsidRPr="008D1BF2">
        <w:rPr>
          <w:rFonts w:ascii="David" w:hAnsi="David" w:cs="David"/>
          <w:sz w:val="20"/>
          <w:szCs w:val="20"/>
          <w:rtl/>
        </w:rPr>
        <w:t>להדיא</w:t>
      </w:r>
      <w:proofErr w:type="spellEnd"/>
      <w:r w:rsidRPr="008D1BF2">
        <w:rPr>
          <w:rFonts w:ascii="David" w:hAnsi="David" w:cs="David"/>
          <w:sz w:val="20"/>
          <w:szCs w:val="20"/>
          <w:rtl/>
        </w:rPr>
        <w:t xml:space="preserve"> בתשובות המיוחסות (סי' רכ"ה) </w:t>
      </w:r>
      <w:proofErr w:type="spellStart"/>
      <w:r w:rsidRPr="008D1BF2">
        <w:rPr>
          <w:rFonts w:ascii="David" w:hAnsi="David" w:cs="David"/>
          <w:sz w:val="20"/>
          <w:szCs w:val="20"/>
          <w:rtl/>
        </w:rPr>
        <w:t>כו</w:t>
      </w:r>
      <w:proofErr w:type="spellEnd"/>
      <w:r w:rsidRPr="008D1BF2">
        <w:rPr>
          <w:rFonts w:ascii="David" w:hAnsi="David" w:cs="David"/>
          <w:sz w:val="20"/>
          <w:szCs w:val="20"/>
          <w:rtl/>
        </w:rPr>
        <w:t xml:space="preserve">' עכ"ד </w:t>
      </w:r>
      <w:proofErr w:type="spellStart"/>
      <w:r w:rsidRPr="008D1BF2">
        <w:rPr>
          <w:rFonts w:ascii="David" w:hAnsi="David" w:cs="David"/>
          <w:sz w:val="20"/>
          <w:szCs w:val="20"/>
          <w:rtl/>
        </w:rPr>
        <w:t>החת"ס</w:t>
      </w:r>
      <w:proofErr w:type="spellEnd"/>
      <w:r w:rsidRPr="008D1BF2">
        <w:rPr>
          <w:rFonts w:ascii="David" w:hAnsi="David" w:cs="David"/>
          <w:sz w:val="20"/>
          <w:szCs w:val="20"/>
          <w:rtl/>
        </w:rPr>
        <w:t xml:space="preserve"> ובנידון </w:t>
      </w:r>
      <w:proofErr w:type="spellStart"/>
      <w:r w:rsidRPr="008D1BF2">
        <w:rPr>
          <w:rFonts w:ascii="David" w:hAnsi="David" w:cs="David"/>
          <w:sz w:val="20"/>
          <w:szCs w:val="20"/>
          <w:rtl/>
        </w:rPr>
        <w:t>דד"מ</w:t>
      </w:r>
      <w:proofErr w:type="spellEnd"/>
      <w:r w:rsidRPr="008D1BF2">
        <w:rPr>
          <w:rFonts w:ascii="David" w:hAnsi="David" w:cs="David"/>
          <w:sz w:val="20"/>
          <w:szCs w:val="20"/>
          <w:rtl/>
        </w:rPr>
        <w:t xml:space="preserve"> מבואר בב"ש (סי' כ"ח </w:t>
      </w:r>
      <w:proofErr w:type="spellStart"/>
      <w:r w:rsidRPr="008D1BF2">
        <w:rPr>
          <w:rFonts w:ascii="David" w:hAnsi="David" w:cs="David"/>
          <w:sz w:val="20"/>
          <w:szCs w:val="20"/>
          <w:rtl/>
        </w:rPr>
        <w:t>ססק"ג</w:t>
      </w:r>
      <w:proofErr w:type="spellEnd"/>
      <w:r w:rsidRPr="008D1BF2">
        <w:rPr>
          <w:rFonts w:ascii="David" w:hAnsi="David" w:cs="David"/>
          <w:sz w:val="20"/>
          <w:szCs w:val="20"/>
          <w:rtl/>
        </w:rPr>
        <w:t xml:space="preserve">) שהוא מדרבנן, והגאון בעל </w:t>
      </w:r>
      <w:proofErr w:type="spellStart"/>
      <w:r w:rsidRPr="008D1BF2">
        <w:rPr>
          <w:rFonts w:ascii="David" w:hAnsi="David" w:cs="David"/>
          <w:sz w:val="20"/>
          <w:szCs w:val="20"/>
          <w:rtl/>
        </w:rPr>
        <w:t>קצוה"ח</w:t>
      </w:r>
      <w:proofErr w:type="spellEnd"/>
      <w:r w:rsidRPr="008D1BF2">
        <w:rPr>
          <w:rFonts w:ascii="David" w:hAnsi="David" w:cs="David"/>
          <w:sz w:val="20"/>
          <w:szCs w:val="20"/>
          <w:rtl/>
        </w:rPr>
        <w:t xml:space="preserve"> בספרו אבני </w:t>
      </w:r>
      <w:proofErr w:type="spellStart"/>
      <w:r w:rsidRPr="008D1BF2">
        <w:rPr>
          <w:rFonts w:ascii="David" w:hAnsi="David" w:cs="David"/>
          <w:sz w:val="20"/>
          <w:szCs w:val="20"/>
          <w:rtl/>
        </w:rPr>
        <w:t>מלואים</w:t>
      </w:r>
      <w:proofErr w:type="spellEnd"/>
      <w:r w:rsidRPr="008D1BF2">
        <w:rPr>
          <w:rFonts w:ascii="David" w:hAnsi="David" w:cs="David"/>
          <w:sz w:val="20"/>
          <w:szCs w:val="20"/>
          <w:rtl/>
        </w:rPr>
        <w:t xml:space="preserve"> שם חלק עליו וכתב שאינו מדבריהם אלא </w:t>
      </w:r>
      <w:proofErr w:type="spellStart"/>
      <w:r w:rsidRPr="008D1BF2">
        <w:rPr>
          <w:rFonts w:ascii="David" w:hAnsi="David" w:cs="David"/>
          <w:sz w:val="20"/>
          <w:szCs w:val="20"/>
          <w:rtl/>
        </w:rPr>
        <w:t>מה"ת</w:t>
      </w:r>
      <w:proofErr w:type="spellEnd"/>
      <w:r w:rsidRPr="008D1BF2">
        <w:rPr>
          <w:rFonts w:ascii="David" w:hAnsi="David" w:cs="David"/>
          <w:sz w:val="20"/>
          <w:szCs w:val="20"/>
          <w:rtl/>
        </w:rPr>
        <w:t xml:space="preserve"> </w:t>
      </w:r>
      <w:proofErr w:type="spellStart"/>
      <w:r w:rsidRPr="008D1BF2">
        <w:rPr>
          <w:rFonts w:ascii="David" w:hAnsi="David" w:cs="David"/>
          <w:sz w:val="20"/>
          <w:szCs w:val="20"/>
          <w:rtl/>
        </w:rPr>
        <w:t>דד"מ</w:t>
      </w:r>
      <w:proofErr w:type="spellEnd"/>
      <w:r w:rsidRPr="008D1BF2">
        <w:rPr>
          <w:rFonts w:ascii="David" w:hAnsi="David" w:cs="David"/>
          <w:sz w:val="20"/>
          <w:szCs w:val="20"/>
          <w:rtl/>
        </w:rPr>
        <w:t xml:space="preserve"> </w:t>
      </w:r>
      <w:proofErr w:type="spellStart"/>
      <w:r w:rsidRPr="008D1BF2">
        <w:rPr>
          <w:rFonts w:ascii="David" w:hAnsi="David" w:cs="David"/>
          <w:sz w:val="20"/>
          <w:szCs w:val="20"/>
          <w:rtl/>
        </w:rPr>
        <w:t>דינא</w:t>
      </w:r>
      <w:proofErr w:type="spellEnd"/>
      <w:r w:rsidRPr="008D1BF2">
        <w:rPr>
          <w:rFonts w:ascii="David" w:hAnsi="David" w:cs="David"/>
          <w:sz w:val="20"/>
          <w:szCs w:val="20"/>
          <w:rtl/>
        </w:rPr>
        <w:t xml:space="preserve">. והגאון </w:t>
      </w:r>
      <w:proofErr w:type="spellStart"/>
      <w:r w:rsidRPr="008D1BF2">
        <w:rPr>
          <w:rFonts w:ascii="David" w:hAnsi="David" w:cs="David"/>
          <w:sz w:val="20"/>
          <w:szCs w:val="20"/>
          <w:rtl/>
        </w:rPr>
        <w:t>חת"ס</w:t>
      </w:r>
      <w:proofErr w:type="spellEnd"/>
      <w:r w:rsidRPr="008D1BF2">
        <w:rPr>
          <w:rFonts w:ascii="David" w:hAnsi="David" w:cs="David"/>
          <w:sz w:val="20"/>
          <w:szCs w:val="20"/>
          <w:rtl/>
        </w:rPr>
        <w:t xml:space="preserve"> בתשובתו הנ"ל כתב </w:t>
      </w:r>
      <w:proofErr w:type="spellStart"/>
      <w:r w:rsidRPr="008D1BF2">
        <w:rPr>
          <w:rFonts w:ascii="David" w:hAnsi="David" w:cs="David"/>
          <w:sz w:val="20"/>
          <w:szCs w:val="20"/>
          <w:rtl/>
        </w:rPr>
        <w:t>נמי</w:t>
      </w:r>
      <w:proofErr w:type="spellEnd"/>
      <w:r w:rsidRPr="008D1BF2">
        <w:rPr>
          <w:rFonts w:ascii="David" w:hAnsi="David" w:cs="David"/>
          <w:sz w:val="20"/>
          <w:szCs w:val="20"/>
          <w:rtl/>
        </w:rPr>
        <w:t xml:space="preserve"> בפשיטות שהוא </w:t>
      </w:r>
      <w:proofErr w:type="spellStart"/>
      <w:r w:rsidRPr="008D1BF2">
        <w:rPr>
          <w:rFonts w:ascii="David" w:hAnsi="David" w:cs="David"/>
          <w:sz w:val="20"/>
          <w:szCs w:val="20"/>
          <w:rtl/>
        </w:rPr>
        <w:t>מה"ת</w:t>
      </w:r>
      <w:proofErr w:type="spellEnd"/>
      <w:r w:rsidRPr="008D1BF2">
        <w:rPr>
          <w:rFonts w:ascii="David" w:hAnsi="David" w:cs="David"/>
          <w:sz w:val="20"/>
          <w:szCs w:val="20"/>
          <w:rtl/>
        </w:rPr>
        <w:t xml:space="preserve"> ותמה על </w:t>
      </w:r>
      <w:proofErr w:type="spellStart"/>
      <w:r w:rsidRPr="008D1BF2">
        <w:rPr>
          <w:rFonts w:ascii="David" w:hAnsi="David" w:cs="David"/>
          <w:sz w:val="20"/>
          <w:szCs w:val="20"/>
          <w:rtl/>
        </w:rPr>
        <w:t>הב"ש</w:t>
      </w:r>
      <w:proofErr w:type="spellEnd"/>
      <w:r w:rsidRPr="008D1BF2">
        <w:rPr>
          <w:rFonts w:ascii="David" w:hAnsi="David" w:cs="David"/>
          <w:sz w:val="20"/>
          <w:szCs w:val="20"/>
          <w:rtl/>
        </w:rPr>
        <w:t xml:space="preserve"> </w:t>
      </w:r>
      <w:proofErr w:type="spellStart"/>
      <w:r w:rsidRPr="008D1BF2">
        <w:rPr>
          <w:rFonts w:ascii="David" w:hAnsi="David" w:cs="David"/>
          <w:sz w:val="20"/>
          <w:szCs w:val="20"/>
          <w:rtl/>
        </w:rPr>
        <w:t>וכו</w:t>
      </w:r>
      <w:proofErr w:type="spellEnd"/>
      <w:r w:rsidRPr="008D1BF2">
        <w:rPr>
          <w:rFonts w:ascii="David" w:hAnsi="David" w:cs="David"/>
          <w:sz w:val="20"/>
          <w:szCs w:val="20"/>
          <w:rtl/>
        </w:rPr>
        <w:t xml:space="preserve">'". </w:t>
      </w:r>
    </w:p>
    <w:p w:rsidR="008D1BF2" w:rsidRDefault="008D1BF2" w:rsidP="004658DF">
      <w:pPr>
        <w:spacing w:after="0" w:line="360" w:lineRule="auto"/>
        <w:jc w:val="both"/>
        <w:rPr>
          <w:rFonts w:ascii="David" w:hAnsi="David" w:cs="David"/>
          <w:sz w:val="20"/>
          <w:szCs w:val="20"/>
          <w:rtl/>
        </w:rPr>
      </w:pPr>
    </w:p>
    <w:p w:rsidR="008D1BF2" w:rsidRPr="008D1BF2" w:rsidRDefault="008D1BF2" w:rsidP="004658DF">
      <w:pPr>
        <w:spacing w:after="0" w:line="360" w:lineRule="auto"/>
        <w:jc w:val="both"/>
        <w:rPr>
          <w:rFonts w:ascii="David" w:hAnsi="David" w:cs="David"/>
          <w:b/>
          <w:bCs/>
          <w:sz w:val="20"/>
          <w:szCs w:val="20"/>
          <w:u w:val="single"/>
          <w:rtl/>
        </w:rPr>
      </w:pPr>
      <w:r w:rsidRPr="008D1BF2">
        <w:rPr>
          <w:rFonts w:ascii="David" w:hAnsi="David" w:cs="David"/>
          <w:b/>
          <w:bCs/>
          <w:sz w:val="20"/>
          <w:szCs w:val="20"/>
          <w:u w:val="single"/>
          <w:rtl/>
        </w:rPr>
        <w:t>ר' צדוק הכהן מלובלין - ישראל קדושים אות ז</w:t>
      </w:r>
    </w:p>
    <w:p w:rsidR="008D1BF2" w:rsidRPr="008D1BF2" w:rsidRDefault="008D1BF2" w:rsidP="004658DF">
      <w:pPr>
        <w:spacing w:after="0" w:line="360" w:lineRule="auto"/>
        <w:jc w:val="both"/>
        <w:rPr>
          <w:rFonts w:ascii="David" w:hAnsi="David" w:cs="David"/>
          <w:sz w:val="20"/>
          <w:szCs w:val="20"/>
          <w:rtl/>
        </w:rPr>
      </w:pPr>
      <w:r>
        <w:rPr>
          <w:rFonts w:ascii="David" w:hAnsi="David" w:cs="David" w:hint="cs"/>
          <w:sz w:val="20"/>
          <w:szCs w:val="20"/>
          <w:rtl/>
        </w:rPr>
        <w:t>"</w:t>
      </w:r>
      <w:r w:rsidRPr="008D1BF2">
        <w:rPr>
          <w:rFonts w:ascii="David" w:hAnsi="David" w:cs="David"/>
          <w:sz w:val="20"/>
          <w:szCs w:val="20"/>
          <w:rtl/>
        </w:rPr>
        <w:t xml:space="preserve">וקיבלתי שבכל דבר וענין במקום שמלה זו נזכר פעם ראשונה בתורה שם הוא שורש </w:t>
      </w:r>
      <w:proofErr w:type="spellStart"/>
      <w:r w:rsidRPr="008D1BF2">
        <w:rPr>
          <w:rFonts w:ascii="David" w:hAnsi="David" w:cs="David"/>
          <w:sz w:val="20"/>
          <w:szCs w:val="20"/>
          <w:rtl/>
        </w:rPr>
        <w:t>הענין</w:t>
      </w:r>
      <w:proofErr w:type="spellEnd"/>
      <w:r>
        <w:rPr>
          <w:rFonts w:ascii="David" w:hAnsi="David" w:cs="David" w:hint="cs"/>
          <w:sz w:val="20"/>
          <w:szCs w:val="20"/>
          <w:rtl/>
        </w:rPr>
        <w:t>"</w:t>
      </w:r>
      <w:r w:rsidRPr="008D1BF2">
        <w:rPr>
          <w:rFonts w:ascii="David" w:hAnsi="David" w:cs="David"/>
          <w:sz w:val="20"/>
          <w:szCs w:val="20"/>
          <w:rtl/>
        </w:rPr>
        <w:t>.</w:t>
      </w:r>
    </w:p>
    <w:p w:rsidR="008D1BF2" w:rsidRDefault="008D1BF2" w:rsidP="004658DF">
      <w:pPr>
        <w:spacing w:after="0" w:line="360" w:lineRule="auto"/>
        <w:jc w:val="both"/>
        <w:rPr>
          <w:rFonts w:ascii="David" w:hAnsi="David" w:cs="David"/>
          <w:sz w:val="20"/>
          <w:szCs w:val="20"/>
          <w:rtl/>
        </w:rPr>
      </w:pPr>
    </w:p>
    <w:p w:rsidR="00232A73" w:rsidRPr="002B4CFC" w:rsidRDefault="00232A73" w:rsidP="004658DF">
      <w:pPr>
        <w:spacing w:after="0" w:line="360" w:lineRule="auto"/>
        <w:jc w:val="both"/>
        <w:rPr>
          <w:rFonts w:ascii="David" w:hAnsi="David" w:cs="David"/>
          <w:b/>
          <w:bCs/>
          <w:sz w:val="20"/>
          <w:szCs w:val="20"/>
          <w:u w:val="single"/>
          <w:rtl/>
        </w:rPr>
      </w:pPr>
      <w:r w:rsidRPr="002B4CFC">
        <w:rPr>
          <w:rFonts w:ascii="David" w:hAnsi="David" w:cs="David"/>
          <w:b/>
          <w:bCs/>
          <w:sz w:val="20"/>
          <w:szCs w:val="20"/>
          <w:u w:val="single"/>
          <w:rtl/>
        </w:rPr>
        <w:t>בראשית פרק ד</w:t>
      </w:r>
    </w:p>
    <w:p w:rsidR="00232A73" w:rsidRDefault="00232A73" w:rsidP="004658DF">
      <w:pPr>
        <w:spacing w:after="0" w:line="360" w:lineRule="auto"/>
        <w:jc w:val="both"/>
        <w:rPr>
          <w:rFonts w:ascii="David" w:hAnsi="David" w:cs="David"/>
          <w:sz w:val="20"/>
          <w:szCs w:val="20"/>
          <w:rtl/>
        </w:rPr>
      </w:pPr>
      <w:r w:rsidRPr="002B4CFC">
        <w:rPr>
          <w:rFonts w:ascii="David" w:hAnsi="David" w:cs="David"/>
          <w:sz w:val="20"/>
          <w:szCs w:val="20"/>
          <w:rtl/>
        </w:rPr>
        <w:t xml:space="preserve">(א) וְהָ֣אָדָ֔ם יָדַ֖ע </w:t>
      </w:r>
      <w:proofErr w:type="spellStart"/>
      <w:r w:rsidRPr="002B4CFC">
        <w:rPr>
          <w:rFonts w:ascii="David" w:hAnsi="David" w:cs="David"/>
          <w:sz w:val="20"/>
          <w:szCs w:val="20"/>
          <w:rtl/>
        </w:rPr>
        <w:t>אֶת־חַוָּ֣ה</w:t>
      </w:r>
      <w:proofErr w:type="spellEnd"/>
      <w:r w:rsidRPr="002B4CFC">
        <w:rPr>
          <w:rFonts w:ascii="David" w:hAnsi="David" w:cs="David"/>
          <w:sz w:val="20"/>
          <w:szCs w:val="20"/>
          <w:rtl/>
        </w:rPr>
        <w:t xml:space="preserve"> אִשְׁתּ֑וֹ </w:t>
      </w:r>
      <w:proofErr w:type="spellStart"/>
      <w:r w:rsidRPr="002B4CFC">
        <w:rPr>
          <w:rFonts w:ascii="David" w:hAnsi="David" w:cs="David"/>
          <w:sz w:val="20"/>
          <w:szCs w:val="20"/>
          <w:rtl/>
        </w:rPr>
        <w:t>וַתַּ֙הַר</w:t>
      </w:r>
      <w:proofErr w:type="spellEnd"/>
      <w:r w:rsidRPr="002B4CFC">
        <w:rPr>
          <w:rFonts w:ascii="David" w:hAnsi="David" w:cs="David"/>
          <w:sz w:val="20"/>
          <w:szCs w:val="20"/>
          <w:rtl/>
        </w:rPr>
        <w:t xml:space="preserve">֙ וַתֵּ֣לֶד אֶת־קַ֔יִן וַתֹּ֕אמֶר קָנִ֥יתִי אִ֖ישׁ </w:t>
      </w:r>
      <w:proofErr w:type="spellStart"/>
      <w:r w:rsidRPr="002B4CFC">
        <w:rPr>
          <w:rFonts w:ascii="David" w:hAnsi="David" w:cs="David"/>
          <w:sz w:val="20"/>
          <w:szCs w:val="20"/>
          <w:rtl/>
        </w:rPr>
        <w:t>אֶת־יְקֹוָֽק</w:t>
      </w:r>
      <w:proofErr w:type="spellEnd"/>
      <w:r w:rsidRPr="002B4CFC">
        <w:rPr>
          <w:rFonts w:ascii="David" w:hAnsi="David" w:cs="David"/>
          <w:sz w:val="20"/>
          <w:szCs w:val="20"/>
          <w:rtl/>
        </w:rPr>
        <w:t>:</w:t>
      </w:r>
    </w:p>
    <w:p w:rsidR="00232A73" w:rsidRDefault="00232A73" w:rsidP="004658DF">
      <w:pPr>
        <w:spacing w:after="0" w:line="360" w:lineRule="auto"/>
        <w:jc w:val="both"/>
        <w:rPr>
          <w:rFonts w:ascii="David" w:hAnsi="David" w:cs="David"/>
          <w:sz w:val="20"/>
          <w:szCs w:val="20"/>
          <w:rtl/>
        </w:rPr>
      </w:pPr>
    </w:p>
    <w:p w:rsidR="00232A73" w:rsidRPr="002B4CFC" w:rsidRDefault="00232A73" w:rsidP="004658DF">
      <w:pPr>
        <w:spacing w:after="0" w:line="360" w:lineRule="auto"/>
        <w:jc w:val="both"/>
        <w:rPr>
          <w:rFonts w:ascii="David" w:hAnsi="David" w:cs="David"/>
          <w:b/>
          <w:bCs/>
          <w:sz w:val="20"/>
          <w:szCs w:val="20"/>
          <w:u w:val="single"/>
          <w:rtl/>
        </w:rPr>
      </w:pPr>
      <w:r w:rsidRPr="002B4CFC">
        <w:rPr>
          <w:rFonts w:ascii="David" w:hAnsi="David" w:cs="David"/>
          <w:b/>
          <w:bCs/>
          <w:sz w:val="20"/>
          <w:szCs w:val="20"/>
          <w:u w:val="single"/>
          <w:rtl/>
        </w:rPr>
        <w:t>משנה מסכת אבות פרק ו</w:t>
      </w:r>
      <w:r w:rsidRPr="002B4CFC">
        <w:rPr>
          <w:rFonts w:ascii="David" w:hAnsi="David" w:cs="David" w:hint="cs"/>
          <w:b/>
          <w:bCs/>
          <w:sz w:val="20"/>
          <w:szCs w:val="20"/>
          <w:u w:val="single"/>
          <w:rtl/>
        </w:rPr>
        <w:t xml:space="preserve"> </w:t>
      </w:r>
      <w:r w:rsidRPr="002B4CFC">
        <w:rPr>
          <w:rFonts w:ascii="David" w:hAnsi="David" w:cs="David"/>
          <w:b/>
          <w:bCs/>
          <w:sz w:val="20"/>
          <w:szCs w:val="20"/>
          <w:u w:val="single"/>
          <w:rtl/>
        </w:rPr>
        <w:t>משנה י</w:t>
      </w:r>
    </w:p>
    <w:p w:rsidR="00232A73" w:rsidRDefault="00232A73" w:rsidP="004658DF">
      <w:pPr>
        <w:spacing w:after="0" w:line="360" w:lineRule="auto"/>
        <w:jc w:val="both"/>
        <w:rPr>
          <w:rFonts w:ascii="David" w:hAnsi="David" w:cs="David"/>
          <w:sz w:val="20"/>
          <w:szCs w:val="20"/>
          <w:rtl/>
        </w:rPr>
      </w:pPr>
      <w:r w:rsidRPr="002B4CFC">
        <w:rPr>
          <w:rFonts w:ascii="David" w:hAnsi="David" w:cs="David"/>
          <w:sz w:val="20"/>
          <w:szCs w:val="20"/>
          <w:rtl/>
        </w:rPr>
        <w:t xml:space="preserve">חמשה </w:t>
      </w:r>
      <w:proofErr w:type="spellStart"/>
      <w:r w:rsidRPr="002B4CFC">
        <w:rPr>
          <w:rFonts w:ascii="David" w:hAnsi="David" w:cs="David"/>
          <w:sz w:val="20"/>
          <w:szCs w:val="20"/>
          <w:rtl/>
        </w:rPr>
        <w:t>קנינים</w:t>
      </w:r>
      <w:proofErr w:type="spellEnd"/>
      <w:r w:rsidRPr="002B4CFC">
        <w:rPr>
          <w:rFonts w:ascii="David" w:hAnsi="David" w:cs="David"/>
          <w:sz w:val="20"/>
          <w:szCs w:val="20"/>
          <w:rtl/>
        </w:rPr>
        <w:t xml:space="preserve"> קנה הקדוש ברוך הוא בעולמו ואלו הן תורה קנין אחד שמים וארץ קנין אחד אברהם קנין אחד ישראל קנין אחד בית המקדש קנין אחד</w:t>
      </w:r>
      <w:r w:rsidRPr="002B4CFC">
        <w:rPr>
          <w:rFonts w:ascii="David" w:hAnsi="David" w:cs="David" w:hint="cs"/>
          <w:sz w:val="20"/>
          <w:szCs w:val="20"/>
          <w:rtl/>
        </w:rPr>
        <w:t xml:space="preserve"> וכו'</w:t>
      </w:r>
    </w:p>
    <w:p w:rsidR="00232A73" w:rsidRDefault="00232A73" w:rsidP="004658DF">
      <w:pPr>
        <w:spacing w:after="0" w:line="360" w:lineRule="auto"/>
        <w:jc w:val="both"/>
        <w:rPr>
          <w:rFonts w:ascii="David" w:hAnsi="David" w:cs="David"/>
          <w:sz w:val="20"/>
          <w:szCs w:val="20"/>
          <w:rtl/>
        </w:rPr>
      </w:pPr>
    </w:p>
    <w:p w:rsidR="00EF1772" w:rsidRPr="00600875" w:rsidRDefault="00EF1772" w:rsidP="004658DF">
      <w:pPr>
        <w:spacing w:after="0" w:line="360" w:lineRule="auto"/>
        <w:jc w:val="both"/>
        <w:rPr>
          <w:rFonts w:ascii="David" w:hAnsi="David" w:cs="David"/>
          <w:b/>
          <w:bCs/>
          <w:sz w:val="20"/>
          <w:szCs w:val="20"/>
          <w:u w:val="single"/>
          <w:rtl/>
        </w:rPr>
      </w:pPr>
      <w:r w:rsidRPr="00600875">
        <w:rPr>
          <w:rFonts w:ascii="David" w:hAnsi="David" w:cs="David"/>
          <w:b/>
          <w:bCs/>
          <w:sz w:val="20"/>
          <w:szCs w:val="20"/>
          <w:u w:val="single"/>
          <w:rtl/>
        </w:rPr>
        <w:t xml:space="preserve">ספרא אמור פרשה ה </w:t>
      </w:r>
    </w:p>
    <w:p w:rsidR="00EF1772" w:rsidRPr="00600875" w:rsidRDefault="00EF1772" w:rsidP="004658DF">
      <w:pPr>
        <w:spacing w:after="0" w:line="360" w:lineRule="auto"/>
        <w:jc w:val="both"/>
        <w:rPr>
          <w:rFonts w:ascii="David" w:hAnsi="David" w:cs="David"/>
          <w:b/>
          <w:bCs/>
          <w:sz w:val="20"/>
          <w:szCs w:val="20"/>
          <w:rtl/>
        </w:rPr>
      </w:pPr>
      <w:r w:rsidRPr="00600875">
        <w:rPr>
          <w:rFonts w:ascii="David" w:hAnsi="David" w:cs="David"/>
          <w:sz w:val="20"/>
          <w:szCs w:val="20"/>
          <w:rtl/>
        </w:rPr>
        <w:t xml:space="preserve">פרשה ה מנין לכהן שנשא </w:t>
      </w:r>
      <w:proofErr w:type="spellStart"/>
      <w:r w:rsidRPr="00600875">
        <w:rPr>
          <w:rFonts w:ascii="David" w:hAnsi="David" w:cs="David"/>
          <w:sz w:val="20"/>
          <w:szCs w:val="20"/>
          <w:rtl/>
        </w:rPr>
        <w:t>אשה</w:t>
      </w:r>
      <w:proofErr w:type="spellEnd"/>
      <w:r w:rsidRPr="00600875">
        <w:rPr>
          <w:rFonts w:ascii="David" w:hAnsi="David" w:cs="David"/>
          <w:sz w:val="20"/>
          <w:szCs w:val="20"/>
          <w:rtl/>
        </w:rPr>
        <w:t xml:space="preserve"> וקנה עבדים שיאכלו בתרומה ת"ל וכהן כי יקנה [נפש] קנין [כספו הוא יאכל בו מנין לאשה שקנתה עבדים ועבדים שקנו עבדים שיאכלו בתרומה שנאמר וכהן כי יקנה קנין] אף קנינו שקנה קנין אוכל. (ב) </w:t>
      </w:r>
      <w:r w:rsidRPr="00600875">
        <w:rPr>
          <w:rFonts w:ascii="David" w:hAnsi="David" w:cs="David"/>
          <w:b/>
          <w:bCs/>
          <w:sz w:val="20"/>
          <w:szCs w:val="20"/>
          <w:rtl/>
        </w:rPr>
        <w:t>יכול אפילו קנה עבד עברי יאכל בתרומה תלמוד לומר כסף יצא עבד עברי שאין כסף.</w:t>
      </w:r>
    </w:p>
    <w:p w:rsidR="00EF1772" w:rsidRDefault="00EF1772" w:rsidP="004658DF">
      <w:pPr>
        <w:spacing w:after="0" w:line="360" w:lineRule="auto"/>
        <w:jc w:val="both"/>
        <w:rPr>
          <w:rFonts w:ascii="David" w:hAnsi="David" w:cs="David"/>
          <w:sz w:val="20"/>
          <w:szCs w:val="20"/>
          <w:rtl/>
        </w:rPr>
      </w:pPr>
    </w:p>
    <w:p w:rsidR="00EF1772" w:rsidRPr="00600875" w:rsidRDefault="00EF1772" w:rsidP="004658DF">
      <w:pPr>
        <w:spacing w:after="0" w:line="360" w:lineRule="auto"/>
        <w:jc w:val="both"/>
        <w:rPr>
          <w:rFonts w:ascii="David" w:hAnsi="David" w:cs="David"/>
          <w:b/>
          <w:bCs/>
          <w:sz w:val="20"/>
          <w:szCs w:val="20"/>
          <w:u w:val="single"/>
          <w:rtl/>
        </w:rPr>
      </w:pPr>
      <w:r w:rsidRPr="00600875">
        <w:rPr>
          <w:rFonts w:ascii="David" w:hAnsi="David" w:cs="David"/>
          <w:b/>
          <w:bCs/>
          <w:sz w:val="20"/>
          <w:szCs w:val="20"/>
          <w:u w:val="single"/>
          <w:rtl/>
        </w:rPr>
        <w:t>רמב"ם הלכות תרומות פרק ו הלכה ה</w:t>
      </w:r>
    </w:p>
    <w:p w:rsidR="00EF1772" w:rsidRPr="00600875" w:rsidRDefault="00EF1772" w:rsidP="004658DF">
      <w:pPr>
        <w:spacing w:after="0" w:line="360" w:lineRule="auto"/>
        <w:jc w:val="both"/>
        <w:rPr>
          <w:rFonts w:ascii="David" w:hAnsi="David" w:cs="David"/>
          <w:sz w:val="20"/>
          <w:szCs w:val="20"/>
          <w:rtl/>
        </w:rPr>
      </w:pPr>
      <w:r w:rsidRPr="00600875">
        <w:rPr>
          <w:rFonts w:ascii="David" w:hAnsi="David" w:cs="David"/>
          <w:sz w:val="20"/>
          <w:szCs w:val="20"/>
          <w:rtl/>
        </w:rPr>
        <w:t xml:space="preserve">הזר אסור לאכול תרומות שנאמר וכל זר לא יאכל קדש אפילו היה תושב כהן או שכירו שנאמר תושב כהן ושכיר לא יאכל קדש, תושב זה שכיר עולם, שכיר זה שכיר שנים, </w:t>
      </w:r>
      <w:r w:rsidRPr="00600875">
        <w:rPr>
          <w:rFonts w:ascii="David" w:hAnsi="David" w:cs="David"/>
          <w:b/>
          <w:bCs/>
          <w:sz w:val="20"/>
          <w:szCs w:val="20"/>
          <w:rtl/>
        </w:rPr>
        <w:t>ועבד עברי הרי הוא כתושב ושכיר</w:t>
      </w:r>
      <w:r w:rsidRPr="00600875">
        <w:rPr>
          <w:rFonts w:ascii="David" w:hAnsi="David" w:cs="David"/>
          <w:sz w:val="20"/>
          <w:szCs w:val="20"/>
          <w:rtl/>
        </w:rPr>
        <w:t xml:space="preserve">, </w:t>
      </w:r>
      <w:proofErr w:type="spellStart"/>
      <w:r w:rsidRPr="00600875">
        <w:rPr>
          <w:rFonts w:ascii="David" w:hAnsi="David" w:cs="David"/>
          <w:sz w:val="20"/>
          <w:szCs w:val="20"/>
          <w:rtl/>
        </w:rPr>
        <w:t>וכהנת</w:t>
      </w:r>
      <w:proofErr w:type="spellEnd"/>
      <w:r w:rsidRPr="00600875">
        <w:rPr>
          <w:rFonts w:ascii="David" w:hAnsi="David" w:cs="David"/>
          <w:sz w:val="20"/>
          <w:szCs w:val="20"/>
          <w:rtl/>
        </w:rPr>
        <w:t xml:space="preserve"> אשת הזר הרי היא כזר שנאמר וכל זר בין הוא בין אשתו.</w:t>
      </w:r>
    </w:p>
    <w:p w:rsidR="009C5BFA" w:rsidRDefault="009C5BFA" w:rsidP="004658DF">
      <w:pPr>
        <w:spacing w:after="0" w:line="360" w:lineRule="auto"/>
        <w:jc w:val="both"/>
        <w:rPr>
          <w:rFonts w:ascii="David" w:hAnsi="David" w:cs="David"/>
          <w:sz w:val="20"/>
          <w:szCs w:val="20"/>
          <w:rtl/>
        </w:rPr>
      </w:pPr>
    </w:p>
    <w:p w:rsidR="00EF1772" w:rsidRDefault="00EF1772" w:rsidP="004658DF">
      <w:pPr>
        <w:spacing w:after="0" w:line="360" w:lineRule="auto"/>
        <w:jc w:val="both"/>
        <w:rPr>
          <w:rFonts w:ascii="David" w:hAnsi="David" w:cs="David"/>
          <w:b/>
          <w:bCs/>
          <w:sz w:val="20"/>
          <w:szCs w:val="20"/>
          <w:u w:val="single"/>
          <w:rtl/>
        </w:rPr>
      </w:pPr>
      <w:r w:rsidRPr="004052CB">
        <w:rPr>
          <w:rFonts w:ascii="David" w:hAnsi="David" w:cs="David" w:hint="cs"/>
          <w:b/>
          <w:bCs/>
          <w:sz w:val="20"/>
          <w:szCs w:val="20"/>
          <w:u w:val="single"/>
          <w:rtl/>
        </w:rPr>
        <w:t xml:space="preserve">שו"ת אבני מילואים סימן </w:t>
      </w:r>
      <w:proofErr w:type="spellStart"/>
      <w:r w:rsidRPr="004052CB">
        <w:rPr>
          <w:rFonts w:ascii="David" w:hAnsi="David" w:cs="David" w:hint="cs"/>
          <w:b/>
          <w:bCs/>
          <w:sz w:val="20"/>
          <w:szCs w:val="20"/>
          <w:u w:val="single"/>
          <w:rtl/>
        </w:rPr>
        <w:t>יז</w:t>
      </w:r>
      <w:proofErr w:type="spellEnd"/>
    </w:p>
    <w:p w:rsidR="00EF1772" w:rsidRPr="004052CB" w:rsidRDefault="00EF1772" w:rsidP="004658DF">
      <w:pPr>
        <w:spacing w:after="0" w:line="360" w:lineRule="auto"/>
        <w:jc w:val="both"/>
        <w:rPr>
          <w:rFonts w:ascii="David" w:hAnsi="David" w:cs="David"/>
          <w:b/>
          <w:bCs/>
          <w:sz w:val="20"/>
          <w:szCs w:val="20"/>
          <w:rtl/>
        </w:rPr>
      </w:pPr>
      <w:r w:rsidRPr="004052CB">
        <w:rPr>
          <w:rFonts w:ascii="David" w:hAnsi="David" w:cs="David" w:hint="cs"/>
          <w:b/>
          <w:bCs/>
          <w:sz w:val="20"/>
          <w:szCs w:val="20"/>
          <w:rtl/>
        </w:rPr>
        <w:t xml:space="preserve">"... </w:t>
      </w:r>
      <w:proofErr w:type="spellStart"/>
      <w:r w:rsidRPr="004052CB">
        <w:rPr>
          <w:rFonts w:ascii="David" w:hAnsi="David" w:cs="David"/>
          <w:b/>
          <w:bCs/>
          <w:sz w:val="20"/>
          <w:szCs w:val="20"/>
          <w:rtl/>
        </w:rPr>
        <w:t>ואכתי</w:t>
      </w:r>
      <w:proofErr w:type="spellEnd"/>
      <w:r w:rsidRPr="004052CB">
        <w:rPr>
          <w:rFonts w:ascii="David" w:hAnsi="David" w:cs="David"/>
          <w:b/>
          <w:bCs/>
          <w:sz w:val="20"/>
          <w:szCs w:val="20"/>
          <w:rtl/>
        </w:rPr>
        <w:t xml:space="preserve"> </w:t>
      </w:r>
      <w:proofErr w:type="spellStart"/>
      <w:r w:rsidRPr="004052CB">
        <w:rPr>
          <w:rFonts w:ascii="David" w:hAnsi="David" w:cs="David"/>
          <w:b/>
          <w:bCs/>
          <w:sz w:val="20"/>
          <w:szCs w:val="20"/>
          <w:rtl/>
        </w:rPr>
        <w:t>אית</w:t>
      </w:r>
      <w:proofErr w:type="spellEnd"/>
      <w:r w:rsidRPr="004052CB">
        <w:rPr>
          <w:rFonts w:ascii="David" w:hAnsi="David" w:cs="David"/>
          <w:b/>
          <w:bCs/>
          <w:sz w:val="20"/>
          <w:szCs w:val="20"/>
          <w:rtl/>
        </w:rPr>
        <w:t xml:space="preserve"> לן </w:t>
      </w:r>
      <w:proofErr w:type="spellStart"/>
      <w:r w:rsidRPr="004052CB">
        <w:rPr>
          <w:rFonts w:ascii="David" w:hAnsi="David" w:cs="David"/>
          <w:b/>
          <w:bCs/>
          <w:sz w:val="20"/>
          <w:szCs w:val="20"/>
          <w:rtl/>
        </w:rPr>
        <w:t>לברורי</w:t>
      </w:r>
      <w:proofErr w:type="spellEnd"/>
      <w:r w:rsidRPr="004052CB">
        <w:rPr>
          <w:rFonts w:ascii="David" w:hAnsi="David" w:cs="David"/>
          <w:b/>
          <w:bCs/>
          <w:sz w:val="20"/>
          <w:szCs w:val="20"/>
          <w:rtl/>
        </w:rPr>
        <w:t xml:space="preserve"> הא </w:t>
      </w:r>
      <w:proofErr w:type="spellStart"/>
      <w:r w:rsidRPr="004052CB">
        <w:rPr>
          <w:rFonts w:ascii="David" w:hAnsi="David" w:cs="David"/>
          <w:b/>
          <w:bCs/>
          <w:sz w:val="20"/>
          <w:szCs w:val="20"/>
          <w:rtl/>
        </w:rPr>
        <w:t>דאמרן</w:t>
      </w:r>
      <w:proofErr w:type="spellEnd"/>
      <w:r w:rsidRPr="004052CB">
        <w:rPr>
          <w:rFonts w:ascii="David" w:hAnsi="David" w:cs="David"/>
          <w:b/>
          <w:bCs/>
          <w:sz w:val="20"/>
          <w:szCs w:val="20"/>
          <w:rtl/>
        </w:rPr>
        <w:t xml:space="preserve"> </w:t>
      </w:r>
      <w:proofErr w:type="spellStart"/>
      <w:r w:rsidRPr="004052CB">
        <w:rPr>
          <w:rFonts w:ascii="David" w:hAnsi="David" w:cs="David"/>
          <w:b/>
          <w:bCs/>
          <w:sz w:val="20"/>
          <w:szCs w:val="20"/>
          <w:rtl/>
        </w:rPr>
        <w:t>דמפקיר</w:t>
      </w:r>
      <w:proofErr w:type="spellEnd"/>
      <w:r w:rsidRPr="004052CB">
        <w:rPr>
          <w:rFonts w:ascii="David" w:hAnsi="David" w:cs="David"/>
          <w:b/>
          <w:bCs/>
          <w:sz w:val="20"/>
          <w:szCs w:val="20"/>
          <w:rtl/>
        </w:rPr>
        <w:t xml:space="preserve"> עבדו אוכל בתרומה מפני קנין איסור שבו אף על פי שאין לרב בו שום קנין ממון, וכן בארוסה אוכלת </w:t>
      </w:r>
      <w:proofErr w:type="spellStart"/>
      <w:r w:rsidRPr="004052CB">
        <w:rPr>
          <w:rFonts w:ascii="David" w:hAnsi="David" w:cs="David"/>
          <w:b/>
          <w:bCs/>
          <w:sz w:val="20"/>
          <w:szCs w:val="20"/>
          <w:rtl/>
        </w:rPr>
        <w:t>ד"ת</w:t>
      </w:r>
      <w:proofErr w:type="spellEnd"/>
      <w:r w:rsidRPr="004052CB">
        <w:rPr>
          <w:rFonts w:ascii="David" w:hAnsi="David" w:cs="David"/>
          <w:b/>
          <w:bCs/>
          <w:sz w:val="20"/>
          <w:szCs w:val="20"/>
          <w:rtl/>
        </w:rPr>
        <w:t xml:space="preserve"> מפני קנין איסור שבה </w:t>
      </w:r>
      <w:proofErr w:type="spellStart"/>
      <w:r w:rsidRPr="004052CB">
        <w:rPr>
          <w:rFonts w:ascii="David" w:hAnsi="David" w:cs="David"/>
          <w:b/>
          <w:bCs/>
          <w:sz w:val="20"/>
          <w:szCs w:val="20"/>
          <w:rtl/>
        </w:rPr>
        <w:t>דהא</w:t>
      </w:r>
      <w:proofErr w:type="spellEnd"/>
      <w:r w:rsidRPr="004052CB">
        <w:rPr>
          <w:rFonts w:ascii="David" w:hAnsi="David" w:cs="David"/>
          <w:b/>
          <w:bCs/>
          <w:sz w:val="20"/>
          <w:szCs w:val="20"/>
          <w:rtl/>
        </w:rPr>
        <w:t xml:space="preserve"> קרא כתיב קנין כספו, והיינו קנין ממון </w:t>
      </w:r>
      <w:proofErr w:type="spellStart"/>
      <w:r w:rsidRPr="004052CB">
        <w:rPr>
          <w:rFonts w:ascii="David" w:hAnsi="David" w:cs="David"/>
          <w:b/>
          <w:bCs/>
          <w:sz w:val="20"/>
          <w:szCs w:val="20"/>
          <w:u w:val="single"/>
          <w:rtl/>
        </w:rPr>
        <w:t>והיכי</w:t>
      </w:r>
      <w:proofErr w:type="spellEnd"/>
      <w:r w:rsidRPr="004052CB">
        <w:rPr>
          <w:rFonts w:ascii="David" w:hAnsi="David" w:cs="David"/>
          <w:b/>
          <w:bCs/>
          <w:sz w:val="20"/>
          <w:szCs w:val="20"/>
          <w:u w:val="single"/>
          <w:rtl/>
        </w:rPr>
        <w:t xml:space="preserve"> קרינן </w:t>
      </w:r>
      <w:proofErr w:type="spellStart"/>
      <w:r w:rsidRPr="004052CB">
        <w:rPr>
          <w:rFonts w:ascii="David" w:hAnsi="David" w:cs="David"/>
          <w:b/>
          <w:bCs/>
          <w:sz w:val="20"/>
          <w:szCs w:val="20"/>
          <w:u w:val="single"/>
          <w:rtl/>
        </w:rPr>
        <w:t>לקנין</w:t>
      </w:r>
      <w:proofErr w:type="spellEnd"/>
      <w:r w:rsidRPr="004052CB">
        <w:rPr>
          <w:rFonts w:ascii="David" w:hAnsi="David" w:cs="David"/>
          <w:b/>
          <w:bCs/>
          <w:sz w:val="20"/>
          <w:szCs w:val="20"/>
          <w:u w:val="single"/>
          <w:rtl/>
        </w:rPr>
        <w:t xml:space="preserve"> איסור קנין כספו</w:t>
      </w:r>
      <w:r w:rsidRPr="004052CB">
        <w:rPr>
          <w:rFonts w:ascii="David" w:hAnsi="David" w:cs="David"/>
          <w:sz w:val="20"/>
          <w:szCs w:val="20"/>
          <w:rtl/>
        </w:rPr>
        <w:t xml:space="preserve">, </w:t>
      </w:r>
      <w:r w:rsidRPr="004052CB">
        <w:rPr>
          <w:rFonts w:ascii="David" w:hAnsi="David" w:cs="David"/>
          <w:sz w:val="20"/>
          <w:szCs w:val="20"/>
          <w:u w:val="single"/>
          <w:rtl/>
        </w:rPr>
        <w:t xml:space="preserve">וראיתי בשיטה מקובצת </w:t>
      </w:r>
      <w:r w:rsidRPr="004052CB">
        <w:rPr>
          <w:rFonts w:ascii="David" w:hAnsi="David" w:cs="David"/>
          <w:sz w:val="20"/>
          <w:szCs w:val="20"/>
          <w:rtl/>
        </w:rPr>
        <w:t xml:space="preserve">פרק אף על פי (דף נ"ז) בהא </w:t>
      </w:r>
      <w:proofErr w:type="spellStart"/>
      <w:r w:rsidRPr="004052CB">
        <w:rPr>
          <w:rFonts w:ascii="David" w:hAnsi="David" w:cs="David"/>
          <w:sz w:val="20"/>
          <w:szCs w:val="20"/>
          <w:rtl/>
        </w:rPr>
        <w:t>דאמר</w:t>
      </w:r>
      <w:proofErr w:type="spellEnd"/>
      <w:r w:rsidRPr="004052CB">
        <w:rPr>
          <w:rFonts w:ascii="David" w:hAnsi="David" w:cs="David"/>
          <w:sz w:val="20"/>
          <w:szCs w:val="20"/>
          <w:rtl/>
        </w:rPr>
        <w:t xml:space="preserve"> </w:t>
      </w:r>
      <w:proofErr w:type="spellStart"/>
      <w:r w:rsidRPr="004052CB">
        <w:rPr>
          <w:rFonts w:ascii="David" w:hAnsi="David" w:cs="David"/>
          <w:sz w:val="20"/>
          <w:szCs w:val="20"/>
          <w:rtl/>
        </w:rPr>
        <w:t>עולא</w:t>
      </w:r>
      <w:proofErr w:type="spellEnd"/>
      <w:r w:rsidRPr="004052CB">
        <w:rPr>
          <w:rFonts w:ascii="David" w:hAnsi="David" w:cs="David"/>
          <w:sz w:val="20"/>
          <w:szCs w:val="20"/>
          <w:rtl/>
        </w:rPr>
        <w:t xml:space="preserve"> </w:t>
      </w:r>
      <w:proofErr w:type="spellStart"/>
      <w:r w:rsidRPr="004052CB">
        <w:rPr>
          <w:rFonts w:ascii="David" w:hAnsi="David" w:cs="David"/>
          <w:sz w:val="20"/>
          <w:szCs w:val="20"/>
          <w:rtl/>
        </w:rPr>
        <w:t>ד"ת</w:t>
      </w:r>
      <w:proofErr w:type="spellEnd"/>
      <w:r w:rsidRPr="004052CB">
        <w:rPr>
          <w:rFonts w:ascii="David" w:hAnsi="David" w:cs="David"/>
          <w:sz w:val="20"/>
          <w:szCs w:val="20"/>
          <w:rtl/>
        </w:rPr>
        <w:t xml:space="preserve"> ארוסה אוכלת שנאמר וכהן </w:t>
      </w:r>
      <w:r w:rsidRPr="004052CB">
        <w:rPr>
          <w:rFonts w:ascii="David" w:hAnsi="David" w:cs="David"/>
          <w:sz w:val="20"/>
          <w:szCs w:val="20"/>
          <w:rtl/>
        </w:rPr>
        <w:lastRenderedPageBreak/>
        <w:t xml:space="preserve">כי יקנה </w:t>
      </w:r>
      <w:proofErr w:type="spellStart"/>
      <w:r w:rsidRPr="004052CB">
        <w:rPr>
          <w:rFonts w:ascii="David" w:hAnsi="David" w:cs="David"/>
          <w:sz w:val="20"/>
          <w:szCs w:val="20"/>
          <w:rtl/>
        </w:rPr>
        <w:t>כו</w:t>
      </w:r>
      <w:proofErr w:type="spellEnd"/>
      <w:r w:rsidRPr="004052CB">
        <w:rPr>
          <w:rFonts w:ascii="David" w:hAnsi="David" w:cs="David"/>
          <w:sz w:val="20"/>
          <w:szCs w:val="20"/>
          <w:rtl/>
        </w:rPr>
        <w:t xml:space="preserve">' והאי </w:t>
      </w:r>
      <w:proofErr w:type="spellStart"/>
      <w:r w:rsidRPr="004052CB">
        <w:rPr>
          <w:rFonts w:ascii="David" w:hAnsi="David" w:cs="David"/>
          <w:sz w:val="20"/>
          <w:szCs w:val="20"/>
          <w:rtl/>
        </w:rPr>
        <w:t>נמי</w:t>
      </w:r>
      <w:proofErr w:type="spellEnd"/>
      <w:r w:rsidRPr="004052CB">
        <w:rPr>
          <w:rFonts w:ascii="David" w:hAnsi="David" w:cs="David"/>
          <w:sz w:val="20"/>
          <w:szCs w:val="20"/>
          <w:rtl/>
        </w:rPr>
        <w:t xml:space="preserve"> קנין כספו הוא,</w:t>
      </w:r>
      <w:r w:rsidRPr="004052CB">
        <w:rPr>
          <w:rFonts w:ascii="David" w:hAnsi="David" w:cs="David"/>
          <w:b/>
          <w:bCs/>
          <w:sz w:val="20"/>
          <w:szCs w:val="20"/>
          <w:rtl/>
        </w:rPr>
        <w:t xml:space="preserve"> וז"ל והאי </w:t>
      </w:r>
      <w:proofErr w:type="spellStart"/>
      <w:r w:rsidRPr="004052CB">
        <w:rPr>
          <w:rFonts w:ascii="David" w:hAnsi="David" w:cs="David"/>
          <w:b/>
          <w:bCs/>
          <w:sz w:val="20"/>
          <w:szCs w:val="20"/>
          <w:rtl/>
        </w:rPr>
        <w:t>נמי</w:t>
      </w:r>
      <w:proofErr w:type="spellEnd"/>
      <w:r w:rsidRPr="004052CB">
        <w:rPr>
          <w:rFonts w:ascii="David" w:hAnsi="David" w:cs="David"/>
          <w:b/>
          <w:bCs/>
          <w:sz w:val="20"/>
          <w:szCs w:val="20"/>
          <w:rtl/>
        </w:rPr>
        <w:t xml:space="preserve"> קנין כספו שקנאה בכסף קידושין שלו עכ"ל הרי שהרגיש בזה שאין קנין ממון לארוס גבי ארוסתו לכך מפרש קנין כספו היינו שקנאה בכסף קידושין ועיקר אכילתה משום קנין איסור שבה</w:t>
      </w:r>
      <w:r w:rsidRPr="004052CB">
        <w:rPr>
          <w:rFonts w:ascii="David" w:hAnsi="David" w:cs="David"/>
          <w:sz w:val="20"/>
          <w:szCs w:val="20"/>
          <w:rtl/>
        </w:rPr>
        <w:t xml:space="preserve"> שאסורה לכל העולם משום אשת איש, </w:t>
      </w:r>
      <w:r w:rsidRPr="004052CB">
        <w:rPr>
          <w:rFonts w:ascii="David" w:hAnsi="David" w:cs="David"/>
          <w:b/>
          <w:bCs/>
          <w:sz w:val="20"/>
          <w:szCs w:val="20"/>
          <w:rtl/>
        </w:rPr>
        <w:t>וכיון שאותו קנין איסור נקנה לו ע"י כסף מקרי קנין כספו</w:t>
      </w:r>
      <w:r w:rsidRPr="004052CB">
        <w:rPr>
          <w:rFonts w:ascii="David" w:hAnsi="David" w:cs="David"/>
          <w:sz w:val="20"/>
          <w:szCs w:val="20"/>
          <w:rtl/>
        </w:rPr>
        <w:t>,</w:t>
      </w:r>
      <w:r w:rsidRPr="004052CB">
        <w:rPr>
          <w:rFonts w:ascii="David" w:hAnsi="David" w:cs="David"/>
          <w:b/>
          <w:bCs/>
          <w:sz w:val="20"/>
          <w:szCs w:val="20"/>
          <w:rtl/>
        </w:rPr>
        <w:t xml:space="preserve"> </w:t>
      </w:r>
    </w:p>
    <w:p w:rsidR="00EF1772" w:rsidRPr="004052CB" w:rsidRDefault="00EF1772" w:rsidP="004658DF">
      <w:pPr>
        <w:spacing w:after="0" w:line="360" w:lineRule="auto"/>
        <w:jc w:val="both"/>
        <w:rPr>
          <w:rFonts w:ascii="David" w:hAnsi="David" w:cs="David"/>
          <w:sz w:val="20"/>
          <w:szCs w:val="20"/>
          <w:rtl/>
        </w:rPr>
      </w:pPr>
      <w:r w:rsidRPr="004052CB">
        <w:rPr>
          <w:rFonts w:ascii="David" w:hAnsi="David" w:cs="David"/>
          <w:b/>
          <w:bCs/>
          <w:sz w:val="20"/>
          <w:szCs w:val="20"/>
          <w:rtl/>
        </w:rPr>
        <w:t>...</w:t>
      </w:r>
      <w:r w:rsidRPr="004052CB">
        <w:rPr>
          <w:rFonts w:ascii="David" w:hAnsi="David" w:cs="David"/>
          <w:sz w:val="20"/>
          <w:szCs w:val="20"/>
          <w:rtl/>
        </w:rPr>
        <w:t xml:space="preserve"> </w:t>
      </w:r>
    </w:p>
    <w:p w:rsidR="00EF1772" w:rsidRPr="004052CB" w:rsidRDefault="00EF1772" w:rsidP="004658DF">
      <w:pPr>
        <w:spacing w:after="0" w:line="360" w:lineRule="auto"/>
        <w:jc w:val="both"/>
        <w:rPr>
          <w:rFonts w:ascii="David" w:hAnsi="David" w:cs="David"/>
          <w:b/>
          <w:bCs/>
          <w:sz w:val="20"/>
          <w:szCs w:val="20"/>
          <w:u w:val="single"/>
        </w:rPr>
      </w:pPr>
      <w:proofErr w:type="spellStart"/>
      <w:r w:rsidRPr="004052CB">
        <w:rPr>
          <w:rFonts w:ascii="David" w:hAnsi="David" w:cs="David"/>
          <w:sz w:val="20"/>
          <w:szCs w:val="20"/>
          <w:rtl/>
        </w:rPr>
        <w:t>ובר"פ</w:t>
      </w:r>
      <w:proofErr w:type="spellEnd"/>
      <w:r w:rsidRPr="004052CB">
        <w:rPr>
          <w:rFonts w:ascii="David" w:hAnsi="David" w:cs="David"/>
          <w:sz w:val="20"/>
          <w:szCs w:val="20"/>
          <w:rtl/>
        </w:rPr>
        <w:t xml:space="preserve"> הערל (דף ע') אמרי' בש"ס אטו משום </w:t>
      </w:r>
      <w:proofErr w:type="spellStart"/>
      <w:r w:rsidRPr="004052CB">
        <w:rPr>
          <w:rFonts w:ascii="David" w:hAnsi="David" w:cs="David"/>
          <w:sz w:val="20"/>
          <w:szCs w:val="20"/>
          <w:rtl/>
        </w:rPr>
        <w:t>דה"ל</w:t>
      </w:r>
      <w:proofErr w:type="spellEnd"/>
      <w:r w:rsidRPr="004052CB">
        <w:rPr>
          <w:rFonts w:ascii="David" w:hAnsi="David" w:cs="David"/>
          <w:sz w:val="20"/>
          <w:szCs w:val="20"/>
          <w:rtl/>
        </w:rPr>
        <w:t xml:space="preserve"> תושב ושכיר </w:t>
      </w:r>
      <w:proofErr w:type="spellStart"/>
      <w:r w:rsidRPr="004052CB">
        <w:rPr>
          <w:rFonts w:ascii="David" w:hAnsi="David" w:cs="David"/>
          <w:sz w:val="20"/>
          <w:szCs w:val="20"/>
          <w:rtl/>
        </w:rPr>
        <w:t>איפטר</w:t>
      </w:r>
      <w:proofErr w:type="spellEnd"/>
      <w:r w:rsidRPr="004052CB">
        <w:rPr>
          <w:rFonts w:ascii="David" w:hAnsi="David" w:cs="David"/>
          <w:sz w:val="20"/>
          <w:szCs w:val="20"/>
          <w:rtl/>
        </w:rPr>
        <w:t xml:space="preserve"> ליה מפסח והא </w:t>
      </w:r>
      <w:proofErr w:type="spellStart"/>
      <w:r w:rsidRPr="004052CB">
        <w:rPr>
          <w:rFonts w:ascii="David" w:hAnsi="David" w:cs="David"/>
          <w:sz w:val="20"/>
          <w:szCs w:val="20"/>
          <w:rtl/>
        </w:rPr>
        <w:t>קי"ל</w:t>
      </w:r>
      <w:proofErr w:type="spellEnd"/>
      <w:r w:rsidRPr="004052CB">
        <w:rPr>
          <w:rFonts w:ascii="David" w:hAnsi="David" w:cs="David"/>
          <w:sz w:val="20"/>
          <w:szCs w:val="20"/>
          <w:rtl/>
        </w:rPr>
        <w:t xml:space="preserve"> גבי תרומה דלא אכיל </w:t>
      </w:r>
      <w:proofErr w:type="spellStart"/>
      <w:r w:rsidRPr="004052CB">
        <w:rPr>
          <w:rFonts w:ascii="David" w:hAnsi="David" w:cs="David"/>
          <w:sz w:val="20"/>
          <w:szCs w:val="20"/>
          <w:rtl/>
        </w:rPr>
        <w:t>אלמא</w:t>
      </w:r>
      <w:proofErr w:type="spellEnd"/>
      <w:r w:rsidRPr="004052CB">
        <w:rPr>
          <w:rFonts w:ascii="David" w:hAnsi="David" w:cs="David"/>
          <w:sz w:val="20"/>
          <w:szCs w:val="20"/>
          <w:rtl/>
        </w:rPr>
        <w:t xml:space="preserve"> לא קני לי' רבי' </w:t>
      </w:r>
      <w:proofErr w:type="spellStart"/>
      <w:r w:rsidRPr="004052CB">
        <w:rPr>
          <w:rFonts w:ascii="David" w:hAnsi="David" w:cs="David"/>
          <w:sz w:val="20"/>
          <w:szCs w:val="20"/>
          <w:rtl/>
        </w:rPr>
        <w:t>ה"נ</w:t>
      </w:r>
      <w:proofErr w:type="spellEnd"/>
      <w:r w:rsidRPr="004052CB">
        <w:rPr>
          <w:rFonts w:ascii="David" w:hAnsi="David" w:cs="David"/>
          <w:sz w:val="20"/>
          <w:szCs w:val="20"/>
          <w:rtl/>
        </w:rPr>
        <w:t xml:space="preserve"> </w:t>
      </w:r>
      <w:proofErr w:type="spellStart"/>
      <w:r w:rsidRPr="004052CB">
        <w:rPr>
          <w:rFonts w:ascii="David" w:hAnsi="David" w:cs="David"/>
          <w:sz w:val="20"/>
          <w:szCs w:val="20"/>
          <w:rtl/>
        </w:rPr>
        <w:t>כו</w:t>
      </w:r>
      <w:proofErr w:type="spellEnd"/>
      <w:r w:rsidRPr="004052CB">
        <w:rPr>
          <w:rFonts w:ascii="David" w:hAnsi="David" w:cs="David"/>
          <w:sz w:val="20"/>
          <w:szCs w:val="20"/>
          <w:rtl/>
        </w:rPr>
        <w:t xml:space="preserve">', </w:t>
      </w:r>
      <w:r w:rsidRPr="004052CB">
        <w:rPr>
          <w:rFonts w:ascii="David" w:hAnsi="David" w:cs="David"/>
          <w:b/>
          <w:bCs/>
          <w:sz w:val="20"/>
          <w:szCs w:val="20"/>
          <w:u w:val="single"/>
          <w:rtl/>
        </w:rPr>
        <w:t xml:space="preserve">וכתב </w:t>
      </w:r>
      <w:proofErr w:type="spellStart"/>
      <w:r w:rsidRPr="004052CB">
        <w:rPr>
          <w:rFonts w:ascii="David" w:hAnsi="David" w:cs="David"/>
          <w:b/>
          <w:bCs/>
          <w:sz w:val="20"/>
          <w:szCs w:val="20"/>
          <w:u w:val="single"/>
          <w:rtl/>
        </w:rPr>
        <w:t>הרשב"א</w:t>
      </w:r>
      <w:proofErr w:type="spellEnd"/>
      <w:r w:rsidRPr="004052CB">
        <w:rPr>
          <w:rFonts w:ascii="David" w:hAnsi="David" w:cs="David"/>
          <w:b/>
          <w:bCs/>
          <w:sz w:val="20"/>
          <w:szCs w:val="20"/>
          <w:u w:val="single"/>
          <w:rtl/>
        </w:rPr>
        <w:t xml:space="preserve"> ז"ל</w:t>
      </w:r>
      <w:r w:rsidRPr="004052CB">
        <w:rPr>
          <w:rFonts w:ascii="David" w:hAnsi="David" w:cs="David"/>
          <w:b/>
          <w:bCs/>
          <w:sz w:val="20"/>
          <w:szCs w:val="20"/>
          <w:rtl/>
        </w:rPr>
        <w:t xml:space="preserve"> </w:t>
      </w:r>
      <w:proofErr w:type="spellStart"/>
      <w:r w:rsidRPr="004052CB">
        <w:rPr>
          <w:rFonts w:ascii="David" w:hAnsi="David" w:cs="David"/>
          <w:b/>
          <w:bCs/>
          <w:sz w:val="20"/>
          <w:szCs w:val="20"/>
          <w:rtl/>
        </w:rPr>
        <w:t>בחדושיו</w:t>
      </w:r>
      <w:proofErr w:type="spellEnd"/>
      <w:r w:rsidRPr="004052CB">
        <w:rPr>
          <w:rFonts w:ascii="David" w:hAnsi="David" w:cs="David"/>
          <w:b/>
          <w:bCs/>
          <w:sz w:val="20"/>
          <w:szCs w:val="20"/>
          <w:rtl/>
        </w:rPr>
        <w:t xml:space="preserve"> ז"ל ואף על גב </w:t>
      </w:r>
      <w:proofErr w:type="spellStart"/>
      <w:r w:rsidRPr="004052CB">
        <w:rPr>
          <w:rFonts w:ascii="David" w:hAnsi="David" w:cs="David"/>
          <w:b/>
          <w:bCs/>
          <w:sz w:val="20"/>
          <w:szCs w:val="20"/>
          <w:rtl/>
        </w:rPr>
        <w:t>דאמרי</w:t>
      </w:r>
      <w:proofErr w:type="spellEnd"/>
      <w:r w:rsidRPr="004052CB">
        <w:rPr>
          <w:rFonts w:ascii="David" w:hAnsi="David" w:cs="David"/>
          <w:b/>
          <w:bCs/>
          <w:sz w:val="20"/>
          <w:szCs w:val="20"/>
          <w:rtl/>
        </w:rPr>
        <w:t xml:space="preserve">' </w:t>
      </w:r>
      <w:proofErr w:type="spellStart"/>
      <w:r w:rsidRPr="004052CB">
        <w:rPr>
          <w:rFonts w:ascii="David" w:hAnsi="David" w:cs="David"/>
          <w:b/>
          <w:bCs/>
          <w:sz w:val="20"/>
          <w:szCs w:val="20"/>
          <w:rtl/>
        </w:rPr>
        <w:t>פ"ק</w:t>
      </w:r>
      <w:proofErr w:type="spellEnd"/>
      <w:r w:rsidRPr="004052CB">
        <w:rPr>
          <w:rFonts w:ascii="David" w:hAnsi="David" w:cs="David"/>
          <w:b/>
          <w:bCs/>
          <w:sz w:val="20"/>
          <w:szCs w:val="20"/>
          <w:rtl/>
        </w:rPr>
        <w:t xml:space="preserve"> </w:t>
      </w:r>
      <w:proofErr w:type="spellStart"/>
      <w:r w:rsidRPr="004052CB">
        <w:rPr>
          <w:rFonts w:ascii="David" w:hAnsi="David" w:cs="David"/>
          <w:b/>
          <w:bCs/>
          <w:sz w:val="20"/>
          <w:szCs w:val="20"/>
          <w:rtl/>
        </w:rPr>
        <w:t>דקידושין</w:t>
      </w:r>
      <w:proofErr w:type="spellEnd"/>
      <w:r w:rsidRPr="004052CB">
        <w:rPr>
          <w:rFonts w:ascii="David" w:hAnsi="David" w:cs="David"/>
          <w:b/>
          <w:bCs/>
          <w:sz w:val="20"/>
          <w:szCs w:val="20"/>
          <w:rtl/>
        </w:rPr>
        <w:t xml:space="preserve"> </w:t>
      </w:r>
      <w:r w:rsidRPr="004052CB">
        <w:rPr>
          <w:rFonts w:ascii="David" w:hAnsi="David" w:cs="David"/>
          <w:b/>
          <w:bCs/>
          <w:sz w:val="20"/>
          <w:szCs w:val="20"/>
          <w:u w:val="single"/>
          <w:rtl/>
        </w:rPr>
        <w:t xml:space="preserve">ע"ע גופו קנוי, קנין גמור </w:t>
      </w:r>
      <w:proofErr w:type="spellStart"/>
      <w:r w:rsidRPr="004052CB">
        <w:rPr>
          <w:rFonts w:ascii="David" w:hAnsi="David" w:cs="David"/>
          <w:b/>
          <w:bCs/>
          <w:sz w:val="20"/>
          <w:szCs w:val="20"/>
          <w:u w:val="single"/>
          <w:rtl/>
        </w:rPr>
        <w:t>מיהא</w:t>
      </w:r>
      <w:proofErr w:type="spellEnd"/>
      <w:r w:rsidRPr="004052CB">
        <w:rPr>
          <w:rFonts w:ascii="David" w:hAnsi="David" w:cs="David"/>
          <w:b/>
          <w:bCs/>
          <w:sz w:val="20"/>
          <w:szCs w:val="20"/>
          <w:u w:val="single"/>
          <w:rtl/>
        </w:rPr>
        <w:t xml:space="preserve"> לא קני </w:t>
      </w:r>
      <w:proofErr w:type="spellStart"/>
      <w:r w:rsidRPr="004052CB">
        <w:rPr>
          <w:rFonts w:ascii="David" w:hAnsi="David" w:cs="David"/>
          <w:b/>
          <w:bCs/>
          <w:sz w:val="20"/>
          <w:szCs w:val="20"/>
          <w:u w:val="single"/>
          <w:rtl/>
        </w:rPr>
        <w:t>דהא</w:t>
      </w:r>
      <w:proofErr w:type="spellEnd"/>
      <w:r w:rsidRPr="004052CB">
        <w:rPr>
          <w:rFonts w:ascii="David" w:hAnsi="David" w:cs="David"/>
          <w:b/>
          <w:bCs/>
          <w:sz w:val="20"/>
          <w:szCs w:val="20"/>
          <w:u w:val="single"/>
          <w:rtl/>
        </w:rPr>
        <w:t xml:space="preserve"> יוצא בגרעון כסף א"נ בשש וביובל </w:t>
      </w:r>
      <w:proofErr w:type="spellStart"/>
      <w:r w:rsidRPr="004052CB">
        <w:rPr>
          <w:rFonts w:ascii="David" w:hAnsi="David" w:cs="David"/>
          <w:b/>
          <w:bCs/>
          <w:sz w:val="20"/>
          <w:szCs w:val="20"/>
          <w:u w:val="single"/>
          <w:rtl/>
        </w:rPr>
        <w:t>משא"כ</w:t>
      </w:r>
      <w:proofErr w:type="spellEnd"/>
      <w:r w:rsidRPr="004052CB">
        <w:rPr>
          <w:rFonts w:ascii="David" w:hAnsi="David" w:cs="David"/>
          <w:b/>
          <w:bCs/>
          <w:sz w:val="20"/>
          <w:szCs w:val="20"/>
          <w:u w:val="single"/>
          <w:rtl/>
        </w:rPr>
        <w:t xml:space="preserve"> בעבד כנעני שאין לו יציאה לעולם אלא מדעת האדון וה"ה והוא הטעם באשתו </w:t>
      </w:r>
      <w:proofErr w:type="spellStart"/>
      <w:r w:rsidRPr="004052CB">
        <w:rPr>
          <w:rFonts w:ascii="David" w:hAnsi="David" w:cs="David"/>
          <w:b/>
          <w:bCs/>
          <w:sz w:val="20"/>
          <w:szCs w:val="20"/>
          <w:u w:val="single"/>
          <w:rtl/>
        </w:rPr>
        <w:t>דקרינן</w:t>
      </w:r>
      <w:proofErr w:type="spellEnd"/>
      <w:r w:rsidRPr="004052CB">
        <w:rPr>
          <w:rFonts w:ascii="David" w:hAnsi="David" w:cs="David"/>
          <w:b/>
          <w:bCs/>
          <w:sz w:val="20"/>
          <w:szCs w:val="20"/>
          <w:u w:val="single"/>
          <w:rtl/>
        </w:rPr>
        <w:t xml:space="preserve"> לה קנין גמור שאין לה יציאה מתחת בעלה אלא מדעתו עכ"ל ע"ש</w:t>
      </w:r>
      <w:r w:rsidRPr="004052CB">
        <w:rPr>
          <w:rFonts w:ascii="David" w:hAnsi="David" w:cs="David" w:hint="cs"/>
          <w:sz w:val="20"/>
          <w:szCs w:val="20"/>
          <w:rtl/>
        </w:rPr>
        <w:t xml:space="preserve">. </w:t>
      </w:r>
      <w:proofErr w:type="spellStart"/>
      <w:r w:rsidRPr="004052CB">
        <w:rPr>
          <w:rFonts w:ascii="David" w:hAnsi="David" w:cs="David" w:hint="cs"/>
          <w:sz w:val="20"/>
          <w:szCs w:val="20"/>
          <w:rtl/>
        </w:rPr>
        <w:t>וכו</w:t>
      </w:r>
      <w:proofErr w:type="spellEnd"/>
      <w:r w:rsidRPr="004052CB">
        <w:rPr>
          <w:rFonts w:ascii="David" w:hAnsi="David" w:cs="David" w:hint="cs"/>
          <w:sz w:val="20"/>
          <w:szCs w:val="20"/>
          <w:rtl/>
        </w:rPr>
        <w:t>'".</w:t>
      </w:r>
    </w:p>
    <w:p w:rsidR="00FF3457" w:rsidRPr="00FF3457" w:rsidRDefault="00FF3457" w:rsidP="00FF3457">
      <w:pPr>
        <w:spacing w:after="0" w:line="360" w:lineRule="auto"/>
        <w:jc w:val="both"/>
        <w:rPr>
          <w:rFonts w:ascii="David" w:hAnsi="David" w:cs="David"/>
          <w:sz w:val="20"/>
          <w:szCs w:val="20"/>
          <w:rtl/>
        </w:rPr>
      </w:pPr>
      <w:r>
        <w:rPr>
          <w:rFonts w:ascii="David" w:hAnsi="David" w:cs="David"/>
          <w:sz w:val="20"/>
          <w:szCs w:val="20"/>
          <w:rtl/>
        </w:rPr>
        <w:tab/>
      </w:r>
    </w:p>
    <w:p w:rsidR="00232A73" w:rsidRPr="002B4CFC" w:rsidRDefault="00232A73" w:rsidP="004658DF">
      <w:pPr>
        <w:spacing w:after="0" w:line="360" w:lineRule="auto"/>
        <w:jc w:val="both"/>
        <w:rPr>
          <w:rFonts w:ascii="David" w:hAnsi="David" w:cs="David"/>
          <w:b/>
          <w:bCs/>
          <w:sz w:val="20"/>
          <w:szCs w:val="20"/>
          <w:u w:val="single"/>
          <w:rtl/>
        </w:rPr>
      </w:pPr>
      <w:r w:rsidRPr="002B4CFC">
        <w:rPr>
          <w:rFonts w:ascii="David" w:hAnsi="David" w:cs="David"/>
          <w:b/>
          <w:bCs/>
          <w:sz w:val="20"/>
          <w:szCs w:val="20"/>
          <w:u w:val="single"/>
          <w:rtl/>
        </w:rPr>
        <w:t>תלמוד ירושלמי (</w:t>
      </w:r>
      <w:proofErr w:type="spellStart"/>
      <w:r w:rsidRPr="002B4CFC">
        <w:rPr>
          <w:rFonts w:ascii="David" w:hAnsi="David" w:cs="David"/>
          <w:b/>
          <w:bCs/>
          <w:sz w:val="20"/>
          <w:szCs w:val="20"/>
          <w:u w:val="single"/>
          <w:rtl/>
        </w:rPr>
        <w:t>וילנא</w:t>
      </w:r>
      <w:proofErr w:type="spellEnd"/>
      <w:r w:rsidRPr="002B4CFC">
        <w:rPr>
          <w:rFonts w:ascii="David" w:hAnsi="David" w:cs="David"/>
          <w:b/>
          <w:bCs/>
          <w:sz w:val="20"/>
          <w:szCs w:val="20"/>
          <w:u w:val="single"/>
          <w:rtl/>
        </w:rPr>
        <w:t>) מסכת קידושין פרק א</w:t>
      </w:r>
    </w:p>
    <w:p w:rsidR="00232A73" w:rsidRDefault="00232A73" w:rsidP="004658DF">
      <w:pPr>
        <w:spacing w:after="0" w:line="360" w:lineRule="auto"/>
        <w:jc w:val="both"/>
        <w:rPr>
          <w:rFonts w:ascii="David" w:hAnsi="David" w:cs="David"/>
          <w:sz w:val="20"/>
          <w:szCs w:val="20"/>
          <w:rtl/>
        </w:rPr>
      </w:pPr>
      <w:r w:rsidRPr="002B4CFC">
        <w:rPr>
          <w:rFonts w:ascii="David" w:hAnsi="David" w:cs="David"/>
          <w:sz w:val="20"/>
          <w:szCs w:val="20"/>
          <w:rtl/>
        </w:rPr>
        <w:t xml:space="preserve">גמ' </w:t>
      </w:r>
      <w:r w:rsidRPr="009C5BFA">
        <w:rPr>
          <w:rFonts w:ascii="David" w:hAnsi="David" w:cs="David"/>
          <w:b/>
          <w:bCs/>
          <w:sz w:val="20"/>
          <w:szCs w:val="20"/>
          <w:rtl/>
        </w:rPr>
        <w:t>כיני מתני' או בכסף או בשטר או בביאה ותני ר' חייה כן לא סוף דבר בשלשתן אלא אפילו באחד מהן</w:t>
      </w:r>
      <w:r w:rsidRPr="002B4CFC">
        <w:rPr>
          <w:rFonts w:ascii="David" w:hAnsi="David" w:cs="David"/>
          <w:sz w:val="20"/>
          <w:szCs w:val="20"/>
          <w:rtl/>
        </w:rPr>
        <w:t xml:space="preserve"> בכסף מנין [דברים כד א] כי </w:t>
      </w:r>
      <w:proofErr w:type="spellStart"/>
      <w:r w:rsidRPr="002B4CFC">
        <w:rPr>
          <w:rFonts w:ascii="David" w:hAnsi="David" w:cs="David"/>
          <w:sz w:val="20"/>
          <w:szCs w:val="20"/>
          <w:rtl/>
        </w:rPr>
        <w:t>יקח</w:t>
      </w:r>
      <w:proofErr w:type="spellEnd"/>
      <w:r w:rsidRPr="002B4CFC">
        <w:rPr>
          <w:rFonts w:ascii="David" w:hAnsi="David" w:cs="David"/>
          <w:sz w:val="20"/>
          <w:szCs w:val="20"/>
          <w:rtl/>
        </w:rPr>
        <w:t xml:space="preserve"> מגיד </w:t>
      </w:r>
      <w:proofErr w:type="spellStart"/>
      <w:r w:rsidRPr="002B4CFC">
        <w:rPr>
          <w:rFonts w:ascii="David" w:hAnsi="David" w:cs="David"/>
          <w:sz w:val="20"/>
          <w:szCs w:val="20"/>
          <w:rtl/>
        </w:rPr>
        <w:t>שניקנית</w:t>
      </w:r>
      <w:proofErr w:type="spellEnd"/>
      <w:r w:rsidRPr="002B4CFC">
        <w:rPr>
          <w:rFonts w:ascii="David" w:hAnsi="David" w:cs="David"/>
          <w:sz w:val="20"/>
          <w:szCs w:val="20"/>
          <w:rtl/>
        </w:rPr>
        <w:t xml:space="preserve"> בכסף בביאה מניין ובעלה מגיד שנקנית בביאה הייתי אומר על ידי זו ועל ידי זו כסף בלא ביאה </w:t>
      </w:r>
      <w:proofErr w:type="spellStart"/>
      <w:r w:rsidRPr="002B4CFC">
        <w:rPr>
          <w:rFonts w:ascii="David" w:hAnsi="David" w:cs="David"/>
          <w:sz w:val="20"/>
          <w:szCs w:val="20"/>
          <w:rtl/>
        </w:rPr>
        <w:t>ביאה</w:t>
      </w:r>
      <w:proofErr w:type="spellEnd"/>
      <w:r w:rsidRPr="002B4CFC">
        <w:rPr>
          <w:rFonts w:ascii="David" w:hAnsi="David" w:cs="David"/>
          <w:sz w:val="20"/>
          <w:szCs w:val="20"/>
          <w:rtl/>
        </w:rPr>
        <w:t xml:space="preserve"> בלא כסף מניין</w:t>
      </w:r>
      <w:r w:rsidRPr="002B4CFC">
        <w:rPr>
          <w:rFonts w:ascii="David" w:hAnsi="David" w:cs="David" w:hint="cs"/>
          <w:sz w:val="20"/>
          <w:szCs w:val="20"/>
          <w:rtl/>
        </w:rPr>
        <w:t xml:space="preserve"> וכו'</w:t>
      </w:r>
    </w:p>
    <w:p w:rsidR="00232A73" w:rsidRDefault="00232A73" w:rsidP="004658DF">
      <w:pPr>
        <w:spacing w:after="0" w:line="360" w:lineRule="auto"/>
        <w:jc w:val="both"/>
        <w:rPr>
          <w:rFonts w:ascii="David" w:hAnsi="David" w:cs="David"/>
          <w:sz w:val="20"/>
          <w:szCs w:val="20"/>
          <w:rtl/>
        </w:rPr>
      </w:pPr>
    </w:p>
    <w:p w:rsidR="00FF3457" w:rsidRPr="00040B53" w:rsidRDefault="00FF3457" w:rsidP="00FF3457">
      <w:pPr>
        <w:pStyle w:val="NormalWeb"/>
        <w:bidi/>
        <w:spacing w:before="0" w:beforeAutospacing="0" w:after="0" w:afterAutospacing="0" w:line="360" w:lineRule="auto"/>
        <w:jc w:val="both"/>
        <w:rPr>
          <w:rFonts w:ascii="David" w:hAnsi="David" w:cs="David"/>
          <w:b/>
          <w:bCs/>
          <w:sz w:val="20"/>
          <w:szCs w:val="20"/>
          <w:u w:val="single"/>
          <w:rtl/>
        </w:rPr>
      </w:pPr>
      <w:r w:rsidRPr="00040B53">
        <w:rPr>
          <w:rFonts w:ascii="David" w:hAnsi="David" w:cs="David"/>
          <w:b/>
          <w:bCs/>
          <w:sz w:val="20"/>
          <w:szCs w:val="20"/>
          <w:u w:val="single"/>
          <w:rtl/>
        </w:rPr>
        <w:t xml:space="preserve">חידושי ר' שמעון </w:t>
      </w:r>
      <w:proofErr w:type="spellStart"/>
      <w:r w:rsidRPr="00040B53">
        <w:rPr>
          <w:rFonts w:ascii="David" w:hAnsi="David" w:cs="David"/>
          <w:b/>
          <w:bCs/>
          <w:sz w:val="20"/>
          <w:szCs w:val="20"/>
          <w:u w:val="single"/>
          <w:rtl/>
        </w:rPr>
        <w:t>שקופ</w:t>
      </w:r>
      <w:proofErr w:type="spellEnd"/>
      <w:r w:rsidRPr="00040B53">
        <w:rPr>
          <w:rFonts w:ascii="David" w:hAnsi="David" w:cs="David"/>
          <w:b/>
          <w:bCs/>
          <w:sz w:val="20"/>
          <w:szCs w:val="20"/>
          <w:u w:val="single"/>
          <w:rtl/>
        </w:rPr>
        <w:t xml:space="preserve"> גדרי קנין כסף אות א</w:t>
      </w:r>
    </w:p>
    <w:p w:rsidR="00FF3457" w:rsidRDefault="00FF3457" w:rsidP="00FF3457">
      <w:pPr>
        <w:pStyle w:val="NormalWeb"/>
        <w:bidi/>
        <w:spacing w:before="0" w:beforeAutospacing="0" w:after="0" w:afterAutospacing="0" w:line="360" w:lineRule="auto"/>
        <w:jc w:val="both"/>
        <w:rPr>
          <w:rFonts w:ascii="David" w:hAnsi="David" w:cs="David"/>
          <w:sz w:val="20"/>
          <w:szCs w:val="20"/>
          <w:rtl/>
        </w:rPr>
      </w:pPr>
      <w:r w:rsidRPr="00040B53">
        <w:rPr>
          <w:rFonts w:ascii="David" w:hAnsi="David" w:cs="David"/>
          <w:sz w:val="20"/>
          <w:szCs w:val="20"/>
          <w:rtl/>
        </w:rPr>
        <w:t xml:space="preserve">והנה מחלוקת </w:t>
      </w:r>
      <w:proofErr w:type="spellStart"/>
      <w:r w:rsidRPr="00040B53">
        <w:rPr>
          <w:rFonts w:ascii="David" w:hAnsi="David" w:cs="David"/>
          <w:sz w:val="20"/>
          <w:szCs w:val="20"/>
          <w:rtl/>
        </w:rPr>
        <w:t>הסמ"ע</w:t>
      </w:r>
      <w:proofErr w:type="spellEnd"/>
      <w:r w:rsidRPr="00040B53">
        <w:rPr>
          <w:rFonts w:ascii="David" w:hAnsi="David" w:cs="David"/>
          <w:sz w:val="20"/>
          <w:szCs w:val="20"/>
          <w:rtl/>
        </w:rPr>
        <w:t xml:space="preserve"> </w:t>
      </w:r>
      <w:proofErr w:type="spellStart"/>
      <w:r w:rsidRPr="00040B53">
        <w:rPr>
          <w:rFonts w:ascii="David" w:hAnsi="David" w:cs="David"/>
          <w:sz w:val="20"/>
          <w:szCs w:val="20"/>
          <w:rtl/>
        </w:rPr>
        <w:t>והט"ז</w:t>
      </w:r>
      <w:proofErr w:type="spellEnd"/>
      <w:r w:rsidRPr="00040B53">
        <w:rPr>
          <w:rFonts w:ascii="David" w:hAnsi="David" w:cs="David"/>
          <w:sz w:val="20"/>
          <w:szCs w:val="20"/>
          <w:rtl/>
        </w:rPr>
        <w:t xml:space="preserve"> בטיב קנין כסף הוא אם הכסף הוא מדין שיווי </w:t>
      </w:r>
      <w:proofErr w:type="spellStart"/>
      <w:r w:rsidRPr="00040B53">
        <w:rPr>
          <w:rFonts w:ascii="David" w:hAnsi="David" w:cs="David"/>
          <w:sz w:val="20"/>
          <w:szCs w:val="20"/>
          <w:rtl/>
        </w:rPr>
        <w:t>ופרעון</w:t>
      </w:r>
      <w:proofErr w:type="spellEnd"/>
      <w:r w:rsidRPr="00040B53">
        <w:rPr>
          <w:rFonts w:ascii="David" w:hAnsi="David" w:cs="David"/>
          <w:sz w:val="20"/>
          <w:szCs w:val="20"/>
          <w:rtl/>
        </w:rPr>
        <w:t xml:space="preserve"> או שהוא מטעם קנין, </w:t>
      </w:r>
      <w:proofErr w:type="spellStart"/>
      <w:r w:rsidRPr="00040B53">
        <w:rPr>
          <w:rFonts w:ascii="David" w:hAnsi="David" w:cs="David"/>
          <w:sz w:val="20"/>
          <w:szCs w:val="20"/>
          <w:rtl/>
        </w:rPr>
        <w:t>והנפ"מ</w:t>
      </w:r>
      <w:proofErr w:type="spellEnd"/>
      <w:r w:rsidRPr="00040B53">
        <w:rPr>
          <w:rFonts w:ascii="David" w:hAnsi="David" w:cs="David"/>
          <w:sz w:val="20"/>
          <w:szCs w:val="20"/>
          <w:rtl/>
        </w:rPr>
        <w:t xml:space="preserve"> ביניהם הוא בכמה אנפי, </w:t>
      </w:r>
      <w:proofErr w:type="spellStart"/>
      <w:r w:rsidRPr="00040B53">
        <w:rPr>
          <w:rFonts w:ascii="David" w:hAnsi="David" w:cs="David"/>
          <w:sz w:val="20"/>
          <w:szCs w:val="20"/>
          <w:rtl/>
        </w:rPr>
        <w:t>דכשהלוקח</w:t>
      </w:r>
      <w:proofErr w:type="spellEnd"/>
      <w:r w:rsidRPr="00040B53">
        <w:rPr>
          <w:rFonts w:ascii="David" w:hAnsi="David" w:cs="David"/>
          <w:sz w:val="20"/>
          <w:szCs w:val="20"/>
          <w:rtl/>
        </w:rPr>
        <w:t xml:space="preserve"> נותן הכסף מבלי שינכה מדמי המקח עבור הכסף שנתן, הנה לדעת </w:t>
      </w:r>
      <w:proofErr w:type="spellStart"/>
      <w:r w:rsidRPr="00040B53">
        <w:rPr>
          <w:rFonts w:ascii="David" w:hAnsi="David" w:cs="David"/>
          <w:sz w:val="20"/>
          <w:szCs w:val="20"/>
          <w:rtl/>
        </w:rPr>
        <w:t>הסמ"ע</w:t>
      </w:r>
      <w:proofErr w:type="spellEnd"/>
      <w:r w:rsidRPr="00040B53">
        <w:rPr>
          <w:rFonts w:ascii="David" w:hAnsi="David" w:cs="David"/>
          <w:sz w:val="20"/>
          <w:szCs w:val="20"/>
          <w:rtl/>
        </w:rPr>
        <w:t xml:space="preserve"> </w:t>
      </w:r>
      <w:proofErr w:type="spellStart"/>
      <w:r w:rsidRPr="00040B53">
        <w:rPr>
          <w:rFonts w:ascii="David" w:hAnsi="David" w:cs="David"/>
          <w:sz w:val="20"/>
          <w:szCs w:val="20"/>
          <w:rtl/>
        </w:rPr>
        <w:t>שענין</w:t>
      </w:r>
      <w:proofErr w:type="spellEnd"/>
      <w:r w:rsidRPr="00040B53">
        <w:rPr>
          <w:rFonts w:ascii="David" w:hAnsi="David" w:cs="David"/>
          <w:sz w:val="20"/>
          <w:szCs w:val="20"/>
          <w:rtl/>
        </w:rPr>
        <w:t xml:space="preserve"> קנין כסף הוא מצד </w:t>
      </w:r>
      <w:proofErr w:type="spellStart"/>
      <w:r w:rsidRPr="00040B53">
        <w:rPr>
          <w:rFonts w:ascii="David" w:hAnsi="David" w:cs="David"/>
          <w:sz w:val="20"/>
          <w:szCs w:val="20"/>
          <w:rtl/>
        </w:rPr>
        <w:t>פרעון</w:t>
      </w:r>
      <w:proofErr w:type="spellEnd"/>
      <w:r w:rsidRPr="00040B53">
        <w:rPr>
          <w:rFonts w:ascii="David" w:hAnsi="David" w:cs="David"/>
          <w:sz w:val="20"/>
          <w:szCs w:val="20"/>
          <w:rtl/>
        </w:rPr>
        <w:t xml:space="preserve"> המקח, נמצא </w:t>
      </w:r>
      <w:proofErr w:type="spellStart"/>
      <w:r w:rsidRPr="00040B53">
        <w:rPr>
          <w:rFonts w:ascii="David" w:hAnsi="David" w:cs="David"/>
          <w:sz w:val="20"/>
          <w:szCs w:val="20"/>
          <w:rtl/>
        </w:rPr>
        <w:t>דבאופן</w:t>
      </w:r>
      <w:proofErr w:type="spellEnd"/>
      <w:r w:rsidRPr="00040B53">
        <w:rPr>
          <w:rFonts w:ascii="David" w:hAnsi="David" w:cs="David"/>
          <w:sz w:val="20"/>
          <w:szCs w:val="20"/>
          <w:rtl/>
        </w:rPr>
        <w:t xml:space="preserve"> זה שהכסף שנתן אינו בתורת שיווי המקח אינו מועיל כלל, ולדעת </w:t>
      </w:r>
      <w:proofErr w:type="spellStart"/>
      <w:r w:rsidRPr="00040B53">
        <w:rPr>
          <w:rFonts w:ascii="David" w:hAnsi="David" w:cs="David"/>
          <w:sz w:val="20"/>
          <w:szCs w:val="20"/>
          <w:rtl/>
        </w:rPr>
        <w:t>הט"ז</w:t>
      </w:r>
      <w:proofErr w:type="spellEnd"/>
      <w:r w:rsidRPr="00040B53">
        <w:rPr>
          <w:rFonts w:ascii="David" w:hAnsi="David" w:cs="David"/>
          <w:sz w:val="20"/>
          <w:szCs w:val="20"/>
          <w:rtl/>
        </w:rPr>
        <w:t xml:space="preserve"> דהוא מצד קנין כסף היה מועיל אף בזה. וכן </w:t>
      </w:r>
      <w:proofErr w:type="spellStart"/>
      <w:r w:rsidRPr="00040B53">
        <w:rPr>
          <w:rFonts w:ascii="David" w:hAnsi="David" w:cs="David"/>
          <w:sz w:val="20"/>
          <w:szCs w:val="20"/>
          <w:rtl/>
        </w:rPr>
        <w:t>נפ"מ</w:t>
      </w:r>
      <w:proofErr w:type="spellEnd"/>
      <w:r w:rsidRPr="00040B53">
        <w:rPr>
          <w:rFonts w:ascii="David" w:hAnsi="David" w:cs="David"/>
          <w:sz w:val="20"/>
          <w:szCs w:val="20"/>
          <w:rtl/>
        </w:rPr>
        <w:t xml:space="preserve"> מזה אם במתנה שייך קנין כסף, </w:t>
      </w:r>
      <w:proofErr w:type="spellStart"/>
      <w:r w:rsidRPr="00040B53">
        <w:rPr>
          <w:rFonts w:ascii="David" w:hAnsi="David" w:cs="David"/>
          <w:sz w:val="20"/>
          <w:szCs w:val="20"/>
          <w:rtl/>
        </w:rPr>
        <w:t>דאם</w:t>
      </w:r>
      <w:proofErr w:type="spellEnd"/>
      <w:r w:rsidRPr="00040B53">
        <w:rPr>
          <w:rFonts w:ascii="David" w:hAnsi="David" w:cs="David"/>
          <w:sz w:val="20"/>
          <w:szCs w:val="20"/>
          <w:rtl/>
        </w:rPr>
        <w:t xml:space="preserve"> הוא מדין קנין כדעת </w:t>
      </w:r>
      <w:proofErr w:type="spellStart"/>
      <w:r w:rsidRPr="00040B53">
        <w:rPr>
          <w:rFonts w:ascii="David" w:hAnsi="David" w:cs="David"/>
          <w:sz w:val="20"/>
          <w:szCs w:val="20"/>
          <w:rtl/>
        </w:rPr>
        <w:t>הט"ז</w:t>
      </w:r>
      <w:proofErr w:type="spellEnd"/>
      <w:r w:rsidRPr="00040B53">
        <w:rPr>
          <w:rFonts w:ascii="David" w:hAnsi="David" w:cs="David"/>
          <w:sz w:val="20"/>
          <w:szCs w:val="20"/>
          <w:rtl/>
        </w:rPr>
        <w:t xml:space="preserve"> מהני גם במתנה, ואם הוא מדין </w:t>
      </w:r>
      <w:proofErr w:type="spellStart"/>
      <w:r w:rsidRPr="00040B53">
        <w:rPr>
          <w:rFonts w:ascii="David" w:hAnsi="David" w:cs="David"/>
          <w:sz w:val="20"/>
          <w:szCs w:val="20"/>
          <w:rtl/>
        </w:rPr>
        <w:t>פרעון</w:t>
      </w:r>
      <w:proofErr w:type="spellEnd"/>
      <w:r w:rsidRPr="00040B53">
        <w:rPr>
          <w:rFonts w:ascii="David" w:hAnsi="David" w:cs="David"/>
          <w:sz w:val="20"/>
          <w:szCs w:val="20"/>
          <w:rtl/>
        </w:rPr>
        <w:t xml:space="preserve"> הרי במתנה דנתן לו הכסף שלא בתורת </w:t>
      </w:r>
      <w:proofErr w:type="spellStart"/>
      <w:r w:rsidRPr="00040B53">
        <w:rPr>
          <w:rFonts w:ascii="David" w:hAnsi="David" w:cs="David"/>
          <w:sz w:val="20"/>
          <w:szCs w:val="20"/>
          <w:rtl/>
        </w:rPr>
        <w:t>פרעון</w:t>
      </w:r>
      <w:proofErr w:type="spellEnd"/>
      <w:r w:rsidRPr="00040B53">
        <w:rPr>
          <w:rFonts w:ascii="David" w:hAnsi="David" w:cs="David"/>
          <w:sz w:val="20"/>
          <w:szCs w:val="20"/>
          <w:rtl/>
        </w:rPr>
        <w:t xml:space="preserve"> לא מהני. ועיין בנתיבות המשפט שם </w:t>
      </w:r>
      <w:proofErr w:type="spellStart"/>
      <w:r w:rsidRPr="00040B53">
        <w:rPr>
          <w:rFonts w:ascii="David" w:hAnsi="David" w:cs="David"/>
          <w:sz w:val="20"/>
          <w:szCs w:val="20"/>
          <w:rtl/>
        </w:rPr>
        <w:t>סק"ב</w:t>
      </w:r>
      <w:proofErr w:type="spellEnd"/>
      <w:r w:rsidRPr="00040B53">
        <w:rPr>
          <w:rFonts w:ascii="David" w:hAnsi="David" w:cs="David"/>
          <w:sz w:val="20"/>
          <w:szCs w:val="20"/>
          <w:rtl/>
        </w:rPr>
        <w:t xml:space="preserve"> שהסכים לדעת </w:t>
      </w:r>
      <w:proofErr w:type="spellStart"/>
      <w:r w:rsidRPr="00040B53">
        <w:rPr>
          <w:rFonts w:ascii="David" w:hAnsi="David" w:cs="David"/>
          <w:sz w:val="20"/>
          <w:szCs w:val="20"/>
          <w:rtl/>
        </w:rPr>
        <w:t>הט"ז</w:t>
      </w:r>
      <w:proofErr w:type="spellEnd"/>
      <w:r w:rsidRPr="00040B53">
        <w:rPr>
          <w:rFonts w:ascii="David" w:hAnsi="David" w:cs="David"/>
          <w:sz w:val="20"/>
          <w:szCs w:val="20"/>
          <w:rtl/>
        </w:rPr>
        <w:t xml:space="preserve">, ובספר אבני מילואים סימן כ"ט </w:t>
      </w:r>
      <w:proofErr w:type="spellStart"/>
      <w:r w:rsidRPr="00040B53">
        <w:rPr>
          <w:rFonts w:ascii="David" w:hAnsi="David" w:cs="David"/>
          <w:sz w:val="20"/>
          <w:szCs w:val="20"/>
          <w:rtl/>
        </w:rPr>
        <w:t>סק"ב</w:t>
      </w:r>
      <w:proofErr w:type="spellEnd"/>
      <w:r w:rsidRPr="00040B53">
        <w:rPr>
          <w:rFonts w:ascii="David" w:hAnsi="David" w:cs="David"/>
          <w:sz w:val="20"/>
          <w:szCs w:val="20"/>
          <w:rtl/>
        </w:rPr>
        <w:t xml:space="preserve"> כתב להוכיח כדעת </w:t>
      </w:r>
      <w:proofErr w:type="spellStart"/>
      <w:r w:rsidRPr="00040B53">
        <w:rPr>
          <w:rFonts w:ascii="David" w:hAnsi="David" w:cs="David"/>
          <w:sz w:val="20"/>
          <w:szCs w:val="20"/>
          <w:rtl/>
        </w:rPr>
        <w:t>הסמ"ע</w:t>
      </w:r>
      <w:proofErr w:type="spellEnd"/>
      <w:r w:rsidRPr="00040B53">
        <w:rPr>
          <w:rFonts w:ascii="David" w:hAnsi="David" w:cs="David"/>
          <w:sz w:val="20"/>
          <w:szCs w:val="20"/>
          <w:rtl/>
        </w:rPr>
        <w:t xml:space="preserve"> </w:t>
      </w:r>
      <w:proofErr w:type="spellStart"/>
      <w:r w:rsidRPr="00040B53">
        <w:rPr>
          <w:rFonts w:ascii="David" w:hAnsi="David" w:cs="David"/>
          <w:sz w:val="20"/>
          <w:szCs w:val="20"/>
          <w:rtl/>
        </w:rPr>
        <w:t>דהיכא</w:t>
      </w:r>
      <w:proofErr w:type="spellEnd"/>
      <w:r w:rsidRPr="00040B53">
        <w:rPr>
          <w:rFonts w:ascii="David" w:hAnsi="David" w:cs="David"/>
          <w:sz w:val="20"/>
          <w:szCs w:val="20"/>
          <w:rtl/>
        </w:rPr>
        <w:t xml:space="preserve"> </w:t>
      </w:r>
      <w:proofErr w:type="spellStart"/>
      <w:r w:rsidRPr="00040B53">
        <w:rPr>
          <w:rFonts w:ascii="David" w:hAnsi="David" w:cs="David"/>
          <w:sz w:val="20"/>
          <w:szCs w:val="20"/>
          <w:rtl/>
        </w:rPr>
        <w:t>דליכא</w:t>
      </w:r>
      <w:proofErr w:type="spellEnd"/>
      <w:r w:rsidRPr="00040B53">
        <w:rPr>
          <w:rFonts w:ascii="David" w:hAnsi="David" w:cs="David"/>
          <w:sz w:val="20"/>
          <w:szCs w:val="20"/>
          <w:rtl/>
        </w:rPr>
        <w:t xml:space="preserve"> שיווי כסף אין </w:t>
      </w:r>
      <w:proofErr w:type="spellStart"/>
      <w:r w:rsidRPr="00040B53">
        <w:rPr>
          <w:rFonts w:ascii="David" w:hAnsi="David" w:cs="David"/>
          <w:sz w:val="20"/>
          <w:szCs w:val="20"/>
          <w:rtl/>
        </w:rPr>
        <w:t>קונין</w:t>
      </w:r>
      <w:proofErr w:type="spellEnd"/>
      <w:r w:rsidRPr="00040B53">
        <w:rPr>
          <w:rFonts w:ascii="David" w:hAnsi="David" w:cs="David"/>
          <w:sz w:val="20"/>
          <w:szCs w:val="20"/>
          <w:rtl/>
        </w:rPr>
        <w:t xml:space="preserve"> בכסף </w:t>
      </w:r>
      <w:proofErr w:type="spellStart"/>
      <w:r w:rsidRPr="00040B53">
        <w:rPr>
          <w:rFonts w:ascii="David" w:hAnsi="David" w:cs="David"/>
          <w:sz w:val="20"/>
          <w:szCs w:val="20"/>
          <w:rtl/>
        </w:rPr>
        <w:t>יעו"ש</w:t>
      </w:r>
      <w:proofErr w:type="spellEnd"/>
      <w:r w:rsidRPr="00040B53">
        <w:rPr>
          <w:rFonts w:ascii="David" w:hAnsi="David" w:cs="David"/>
          <w:sz w:val="20"/>
          <w:szCs w:val="20"/>
          <w:rtl/>
        </w:rPr>
        <w:t>.</w:t>
      </w:r>
    </w:p>
    <w:p w:rsidR="00232A73" w:rsidRPr="002B4CFC" w:rsidRDefault="00232A73" w:rsidP="004658DF">
      <w:pPr>
        <w:spacing w:after="0" w:line="360" w:lineRule="auto"/>
        <w:jc w:val="both"/>
        <w:rPr>
          <w:rFonts w:ascii="David" w:hAnsi="David" w:cs="David"/>
          <w:b/>
          <w:bCs/>
          <w:sz w:val="20"/>
          <w:szCs w:val="20"/>
          <w:u w:val="single"/>
          <w:rtl/>
        </w:rPr>
      </w:pPr>
      <w:r w:rsidRPr="002B4CFC">
        <w:rPr>
          <w:rFonts w:ascii="David" w:hAnsi="David" w:cs="David"/>
          <w:b/>
          <w:bCs/>
          <w:sz w:val="20"/>
          <w:szCs w:val="20"/>
          <w:u w:val="single"/>
          <w:rtl/>
        </w:rPr>
        <w:t xml:space="preserve">הרב חרל"פ </w:t>
      </w:r>
      <w:r w:rsidRPr="002B4CFC">
        <w:rPr>
          <w:rFonts w:ascii="David" w:hAnsi="David" w:cs="David" w:hint="cs"/>
          <w:b/>
          <w:bCs/>
          <w:sz w:val="20"/>
          <w:szCs w:val="20"/>
          <w:u w:val="single"/>
          <w:rtl/>
        </w:rPr>
        <w:t xml:space="preserve">- </w:t>
      </w:r>
      <w:r w:rsidRPr="002B4CFC">
        <w:rPr>
          <w:rFonts w:ascii="David" w:hAnsi="David" w:cs="David"/>
          <w:b/>
          <w:bCs/>
          <w:sz w:val="20"/>
          <w:szCs w:val="20"/>
          <w:u w:val="single"/>
          <w:rtl/>
        </w:rPr>
        <w:t xml:space="preserve">מי מרום לספר </w:t>
      </w:r>
      <w:r w:rsidRPr="002B4CFC">
        <w:rPr>
          <w:rFonts w:ascii="David" w:hAnsi="David" w:cs="David" w:hint="cs"/>
          <w:b/>
          <w:bCs/>
          <w:sz w:val="20"/>
          <w:szCs w:val="20"/>
          <w:u w:val="single"/>
          <w:rtl/>
        </w:rPr>
        <w:t>שמות</w:t>
      </w:r>
      <w:r w:rsidRPr="002B4CFC">
        <w:rPr>
          <w:rFonts w:ascii="David" w:hAnsi="David" w:cs="David"/>
          <w:b/>
          <w:bCs/>
          <w:sz w:val="20"/>
          <w:szCs w:val="20"/>
          <w:u w:val="single"/>
          <w:rtl/>
        </w:rPr>
        <w:t xml:space="preserve"> שיחות לפרשת פקודי עמ' שמט'</w:t>
      </w:r>
      <w:r w:rsidRPr="002B4CFC">
        <w:rPr>
          <w:rFonts w:ascii="David" w:hAnsi="David" w:cs="David" w:hint="cs"/>
          <w:b/>
          <w:bCs/>
          <w:sz w:val="20"/>
          <w:szCs w:val="20"/>
          <w:u w:val="single"/>
          <w:rtl/>
        </w:rPr>
        <w:t>:</w:t>
      </w:r>
      <w:r w:rsidRPr="002B4CFC">
        <w:rPr>
          <w:rFonts w:ascii="David" w:hAnsi="David" w:cs="David"/>
          <w:b/>
          <w:bCs/>
          <w:sz w:val="20"/>
          <w:szCs w:val="20"/>
          <w:u w:val="single"/>
          <w:rtl/>
        </w:rPr>
        <w:t xml:space="preserve"> </w:t>
      </w:r>
    </w:p>
    <w:p w:rsidR="00232A73" w:rsidRPr="002B4CFC" w:rsidRDefault="00232A73" w:rsidP="004658DF">
      <w:pPr>
        <w:spacing w:after="0" w:line="360" w:lineRule="auto"/>
        <w:jc w:val="both"/>
        <w:rPr>
          <w:rFonts w:ascii="David" w:hAnsi="David" w:cs="David"/>
          <w:sz w:val="20"/>
          <w:szCs w:val="20"/>
          <w:rtl/>
        </w:rPr>
      </w:pPr>
      <w:r w:rsidRPr="002B4CFC">
        <w:rPr>
          <w:rFonts w:ascii="David" w:hAnsi="David" w:cs="David"/>
          <w:sz w:val="20"/>
          <w:szCs w:val="20"/>
          <w:rtl/>
        </w:rPr>
        <w:t xml:space="preserve">"והנה מצינו כמה דברים שבאה הקפידה שיבוא </w:t>
      </w:r>
      <w:proofErr w:type="spellStart"/>
      <w:r w:rsidRPr="002B4CFC">
        <w:rPr>
          <w:rFonts w:ascii="David" w:hAnsi="David" w:cs="David"/>
          <w:sz w:val="20"/>
          <w:szCs w:val="20"/>
          <w:rtl/>
        </w:rPr>
        <w:t>דוקא</w:t>
      </w:r>
      <w:proofErr w:type="spellEnd"/>
      <w:r w:rsidRPr="002B4CFC">
        <w:rPr>
          <w:rFonts w:ascii="David" w:hAnsi="David" w:cs="David"/>
          <w:sz w:val="20"/>
          <w:szCs w:val="20"/>
          <w:rtl/>
        </w:rPr>
        <w:t xml:space="preserve"> שישיגו אותם </w:t>
      </w:r>
      <w:proofErr w:type="spellStart"/>
      <w:r w:rsidRPr="002B4CFC">
        <w:rPr>
          <w:rFonts w:ascii="David" w:hAnsi="David" w:cs="David"/>
          <w:sz w:val="20"/>
          <w:szCs w:val="20"/>
          <w:rtl/>
        </w:rPr>
        <w:t>דוקא</w:t>
      </w:r>
      <w:proofErr w:type="spellEnd"/>
      <w:r w:rsidRPr="002B4CFC">
        <w:rPr>
          <w:rFonts w:ascii="David" w:hAnsi="David" w:cs="David"/>
          <w:sz w:val="20"/>
          <w:szCs w:val="20"/>
          <w:rtl/>
        </w:rPr>
        <w:t xml:space="preserve"> דרך קניין כמו הר הבית שקנה דוד ע"י השקלים, וכן מערת המכפלה על ידי השקלים, </w:t>
      </w:r>
      <w:proofErr w:type="spellStart"/>
      <w:r w:rsidRPr="002B4CFC">
        <w:rPr>
          <w:rFonts w:ascii="David" w:hAnsi="David" w:cs="David"/>
          <w:sz w:val="20"/>
          <w:szCs w:val="20"/>
          <w:rtl/>
        </w:rPr>
        <w:t>וישקל</w:t>
      </w:r>
      <w:proofErr w:type="spellEnd"/>
      <w:r w:rsidRPr="002B4CFC">
        <w:rPr>
          <w:rFonts w:ascii="David" w:hAnsi="David" w:cs="David"/>
          <w:sz w:val="20"/>
          <w:szCs w:val="20"/>
          <w:rtl/>
        </w:rPr>
        <w:t xml:space="preserve"> אברהם לעפרון. </w:t>
      </w:r>
      <w:r w:rsidRPr="002B4CFC">
        <w:rPr>
          <w:rFonts w:ascii="David" w:hAnsi="David" w:cs="David"/>
          <w:b/>
          <w:bCs/>
          <w:sz w:val="20"/>
          <w:szCs w:val="20"/>
          <w:rtl/>
        </w:rPr>
        <w:t xml:space="preserve">אכן </w:t>
      </w:r>
      <w:proofErr w:type="spellStart"/>
      <w:r w:rsidRPr="002B4CFC">
        <w:rPr>
          <w:rFonts w:ascii="David" w:hAnsi="David" w:cs="David"/>
          <w:b/>
          <w:bCs/>
          <w:sz w:val="20"/>
          <w:szCs w:val="20"/>
          <w:rtl/>
        </w:rPr>
        <w:t>הענין</w:t>
      </w:r>
      <w:proofErr w:type="spellEnd"/>
      <w:r w:rsidRPr="002B4CFC">
        <w:rPr>
          <w:rFonts w:ascii="David" w:hAnsi="David" w:cs="David"/>
          <w:b/>
          <w:bCs/>
          <w:sz w:val="20"/>
          <w:szCs w:val="20"/>
          <w:rtl/>
        </w:rPr>
        <w:t xml:space="preserve"> הוא </w:t>
      </w:r>
      <w:proofErr w:type="spellStart"/>
      <w:r w:rsidRPr="002B4CFC">
        <w:rPr>
          <w:rFonts w:ascii="David" w:hAnsi="David" w:cs="David"/>
          <w:b/>
          <w:bCs/>
          <w:sz w:val="20"/>
          <w:szCs w:val="20"/>
          <w:rtl/>
        </w:rPr>
        <w:t>דהנה</w:t>
      </w:r>
      <w:proofErr w:type="spellEnd"/>
      <w:r w:rsidRPr="002B4CFC">
        <w:rPr>
          <w:rFonts w:ascii="David" w:hAnsi="David" w:cs="David"/>
          <w:b/>
          <w:bCs/>
          <w:sz w:val="20"/>
          <w:szCs w:val="20"/>
          <w:rtl/>
        </w:rPr>
        <w:t xml:space="preserve"> כבר ביארנו </w:t>
      </w:r>
      <w:proofErr w:type="spellStart"/>
      <w:r w:rsidRPr="002B4CFC">
        <w:rPr>
          <w:rFonts w:ascii="David" w:hAnsi="David" w:cs="David"/>
          <w:b/>
          <w:bCs/>
          <w:sz w:val="20"/>
          <w:szCs w:val="20"/>
          <w:rtl/>
        </w:rPr>
        <w:t>כח</w:t>
      </w:r>
      <w:proofErr w:type="spellEnd"/>
      <w:r w:rsidRPr="002B4CFC">
        <w:rPr>
          <w:rFonts w:ascii="David" w:hAnsi="David" w:cs="David"/>
          <w:b/>
          <w:bCs/>
          <w:sz w:val="20"/>
          <w:szCs w:val="20"/>
          <w:rtl/>
        </w:rPr>
        <w:t xml:space="preserve"> הקניינים של דאורייתא ושל דרבנן, שאינם רק לסימן בעלמא, מי המה הבעלים על הדבר, אבל יש עוד יחס נפשי של הקונה בדבר הנקנה, וכמובן שבקניינים דאורייתא היחס הנפשי יותר גדול מקניינים דרבנן, לא כקניינים של מנהג כגון </w:t>
      </w:r>
      <w:proofErr w:type="spellStart"/>
      <w:r w:rsidRPr="002B4CFC">
        <w:rPr>
          <w:rFonts w:ascii="David" w:hAnsi="David" w:cs="David"/>
          <w:b/>
          <w:bCs/>
          <w:sz w:val="20"/>
          <w:szCs w:val="20"/>
          <w:rtl/>
        </w:rPr>
        <w:t>הסיטומתא</w:t>
      </w:r>
      <w:proofErr w:type="spellEnd"/>
      <w:r w:rsidRPr="002B4CFC">
        <w:rPr>
          <w:rFonts w:ascii="David" w:hAnsi="David" w:cs="David"/>
          <w:b/>
          <w:bCs/>
          <w:sz w:val="20"/>
          <w:szCs w:val="20"/>
          <w:rtl/>
        </w:rPr>
        <w:t xml:space="preserve"> שהם אין בכוחם להביא שום יחס נפשי מהקונה לנקנה. </w:t>
      </w:r>
      <w:r w:rsidRPr="002B4CFC">
        <w:rPr>
          <w:rFonts w:ascii="David" w:hAnsi="David" w:cs="David"/>
          <w:sz w:val="20"/>
          <w:szCs w:val="20"/>
          <w:rtl/>
        </w:rPr>
        <w:t xml:space="preserve">ומפני זה הוא הטעם של המחמירים בדבר שצריכים </w:t>
      </w:r>
      <w:r w:rsidRPr="002B4CFC">
        <w:rPr>
          <w:rFonts w:ascii="David" w:hAnsi="David" w:cs="David"/>
          <w:b/>
          <w:bCs/>
          <w:sz w:val="20"/>
          <w:szCs w:val="20"/>
          <w:rtl/>
        </w:rPr>
        <w:t>לכם</w:t>
      </w:r>
      <w:r w:rsidRPr="002B4CFC">
        <w:rPr>
          <w:rFonts w:ascii="David" w:hAnsi="David" w:cs="David"/>
          <w:sz w:val="20"/>
          <w:szCs w:val="20"/>
          <w:rtl/>
        </w:rPr>
        <w:t xml:space="preserve"> מן התורה שיהיה </w:t>
      </w:r>
      <w:proofErr w:type="spellStart"/>
      <w:r w:rsidRPr="002B4CFC">
        <w:rPr>
          <w:rFonts w:ascii="David" w:hAnsi="David" w:cs="David"/>
          <w:sz w:val="20"/>
          <w:szCs w:val="20"/>
          <w:rtl/>
        </w:rPr>
        <w:t>דוקא</w:t>
      </w:r>
      <w:proofErr w:type="spellEnd"/>
      <w:r w:rsidRPr="002B4CFC">
        <w:rPr>
          <w:rFonts w:ascii="David" w:hAnsi="David" w:cs="David"/>
          <w:sz w:val="20"/>
          <w:szCs w:val="20"/>
          <w:rtl/>
        </w:rPr>
        <w:t xml:space="preserve"> על ידי קניין דאורייתא, לפי שהמבוקש של </w:t>
      </w:r>
      <w:proofErr w:type="spellStart"/>
      <w:r w:rsidRPr="002B4CFC">
        <w:rPr>
          <w:rFonts w:ascii="David" w:hAnsi="David" w:cs="David"/>
          <w:sz w:val="20"/>
          <w:szCs w:val="20"/>
          <w:rtl/>
        </w:rPr>
        <w:t>ה</w:t>
      </w:r>
      <w:r w:rsidRPr="002B4CFC">
        <w:rPr>
          <w:rFonts w:ascii="David" w:hAnsi="David" w:cs="David"/>
          <w:b/>
          <w:bCs/>
          <w:sz w:val="20"/>
          <w:szCs w:val="20"/>
          <w:rtl/>
        </w:rPr>
        <w:t>לכם</w:t>
      </w:r>
      <w:proofErr w:type="spellEnd"/>
      <w:r w:rsidRPr="002B4CFC">
        <w:rPr>
          <w:rFonts w:ascii="David" w:hAnsi="David" w:cs="David"/>
          <w:sz w:val="20"/>
          <w:szCs w:val="20"/>
          <w:rtl/>
        </w:rPr>
        <w:t xml:space="preserve"> הוא בעיקר מצד היחס הנפשי שבין הקונה לנקנה, לפיכך צריך לעשות קניין דאורייתא להביא את היחס, כי אולי יש צורך </w:t>
      </w:r>
      <w:proofErr w:type="spellStart"/>
      <w:r w:rsidRPr="002B4CFC">
        <w:rPr>
          <w:rFonts w:ascii="David" w:hAnsi="David" w:cs="David"/>
          <w:sz w:val="20"/>
          <w:szCs w:val="20"/>
          <w:rtl/>
        </w:rPr>
        <w:t>ב</w:t>
      </w:r>
      <w:r w:rsidRPr="002B4CFC">
        <w:rPr>
          <w:rFonts w:ascii="David" w:hAnsi="David" w:cs="David"/>
          <w:b/>
          <w:bCs/>
          <w:sz w:val="20"/>
          <w:szCs w:val="20"/>
          <w:rtl/>
        </w:rPr>
        <w:t>לכם</w:t>
      </w:r>
      <w:proofErr w:type="spellEnd"/>
      <w:r w:rsidRPr="002B4CFC">
        <w:rPr>
          <w:rFonts w:ascii="David" w:hAnsi="David" w:cs="David"/>
          <w:sz w:val="20"/>
          <w:szCs w:val="20"/>
          <w:rtl/>
        </w:rPr>
        <w:t xml:space="preserve"> גם את היחס הנפשי..."</w:t>
      </w:r>
    </w:p>
    <w:p w:rsidR="004052CB" w:rsidRPr="004658DF" w:rsidRDefault="004052CB" w:rsidP="004658DF">
      <w:pPr>
        <w:spacing w:after="0" w:line="360" w:lineRule="auto"/>
        <w:jc w:val="both"/>
        <w:rPr>
          <w:rFonts w:ascii="David" w:hAnsi="David" w:cs="David"/>
          <w:b/>
          <w:bCs/>
          <w:sz w:val="20"/>
          <w:szCs w:val="20"/>
          <w:u w:val="single"/>
          <w:rtl/>
        </w:rPr>
      </w:pPr>
    </w:p>
    <w:p w:rsidR="009C5BFA" w:rsidRPr="004658DF" w:rsidRDefault="004658DF" w:rsidP="004658DF">
      <w:pPr>
        <w:spacing w:after="0" w:line="360" w:lineRule="auto"/>
        <w:jc w:val="both"/>
        <w:rPr>
          <w:rFonts w:ascii="David" w:hAnsi="David" w:cs="David"/>
          <w:b/>
          <w:bCs/>
          <w:u w:val="single"/>
          <w:rtl/>
        </w:rPr>
      </w:pPr>
      <w:r w:rsidRPr="004658DF">
        <w:rPr>
          <w:rFonts w:ascii="David" w:hAnsi="David" w:cs="David"/>
          <w:b/>
          <w:bCs/>
          <w:u w:val="single"/>
          <w:rtl/>
        </w:rPr>
        <w:t xml:space="preserve">בראשית כד, </w:t>
      </w:r>
      <w:proofErr w:type="spellStart"/>
      <w:r w:rsidRPr="004658DF">
        <w:rPr>
          <w:rFonts w:ascii="David" w:hAnsi="David" w:cs="David"/>
          <w:b/>
          <w:bCs/>
          <w:u w:val="single"/>
          <w:rtl/>
        </w:rPr>
        <w:t>יח-יט</w:t>
      </w:r>
      <w:proofErr w:type="spellEnd"/>
      <w:r w:rsidRPr="004658DF">
        <w:rPr>
          <w:rFonts w:ascii="David" w:hAnsi="David" w:cs="David" w:hint="cs"/>
          <w:b/>
          <w:bCs/>
          <w:u w:val="single"/>
          <w:rtl/>
        </w:rPr>
        <w:t>:</w:t>
      </w:r>
    </w:p>
    <w:p w:rsidR="009C5BFA" w:rsidRPr="00583A2E" w:rsidRDefault="009C5BFA" w:rsidP="004658DF">
      <w:pPr>
        <w:spacing w:after="0" w:line="360" w:lineRule="auto"/>
        <w:jc w:val="both"/>
        <w:rPr>
          <w:rFonts w:ascii="David" w:hAnsi="David" w:cs="David"/>
          <w:b/>
          <w:bCs/>
          <w:sz w:val="20"/>
          <w:szCs w:val="20"/>
          <w:rtl/>
        </w:rPr>
      </w:pPr>
      <w:r w:rsidRPr="00583A2E">
        <w:rPr>
          <w:rFonts w:ascii="David" w:hAnsi="David" w:cs="David"/>
          <w:sz w:val="20"/>
          <w:szCs w:val="20"/>
          <w:rtl/>
        </w:rPr>
        <w:t xml:space="preserve">וַתֹּ֖אמֶר שְׁתֵ֣ה </w:t>
      </w:r>
      <w:r w:rsidRPr="00583A2E">
        <w:rPr>
          <w:rFonts w:ascii="David" w:hAnsi="David" w:cs="David"/>
          <w:b/>
          <w:bCs/>
          <w:sz w:val="20"/>
          <w:szCs w:val="20"/>
          <w:rtl/>
        </w:rPr>
        <w:t>אֲדֹנִ֑י</w:t>
      </w:r>
      <w:r w:rsidRPr="00583A2E">
        <w:rPr>
          <w:rFonts w:ascii="David" w:hAnsi="David" w:cs="David"/>
          <w:sz w:val="20"/>
          <w:szCs w:val="20"/>
          <w:rtl/>
        </w:rPr>
        <w:t xml:space="preserve"> וַתְּמַהֵ֗ר וַתֹּ֧רֶד כַּדָּ֛הּ </w:t>
      </w:r>
      <w:proofErr w:type="spellStart"/>
      <w:r w:rsidRPr="00583A2E">
        <w:rPr>
          <w:rFonts w:ascii="David" w:hAnsi="David" w:cs="David"/>
          <w:sz w:val="20"/>
          <w:szCs w:val="20"/>
          <w:rtl/>
        </w:rPr>
        <w:t>עַל־יָדָ֖ה</w:t>
      </w:r>
      <w:proofErr w:type="spellEnd"/>
      <w:r w:rsidRPr="00583A2E">
        <w:rPr>
          <w:rFonts w:ascii="David" w:hAnsi="David" w:cs="David"/>
          <w:sz w:val="20"/>
          <w:szCs w:val="20"/>
          <w:rtl/>
        </w:rPr>
        <w:t xml:space="preserve">ּ וַתַּשְׁקֵֽהוּ: </w:t>
      </w:r>
      <w:proofErr w:type="spellStart"/>
      <w:r w:rsidRPr="00583A2E">
        <w:rPr>
          <w:rFonts w:ascii="David" w:hAnsi="David" w:cs="David"/>
          <w:sz w:val="20"/>
          <w:szCs w:val="20"/>
          <w:rtl/>
        </w:rPr>
        <w:t>וַתְּכַ֖ל</w:t>
      </w:r>
      <w:proofErr w:type="spellEnd"/>
      <w:r w:rsidRPr="00583A2E">
        <w:rPr>
          <w:rFonts w:ascii="David" w:hAnsi="David" w:cs="David"/>
          <w:sz w:val="20"/>
          <w:szCs w:val="20"/>
          <w:rtl/>
        </w:rPr>
        <w:t xml:space="preserve"> לְהַשְׁקֹת֑וֹ וַתֹּ֗אמֶר </w:t>
      </w:r>
      <w:r w:rsidRPr="00583A2E">
        <w:rPr>
          <w:rFonts w:ascii="David" w:hAnsi="David" w:cs="David"/>
          <w:b/>
          <w:bCs/>
          <w:sz w:val="20"/>
          <w:szCs w:val="20"/>
          <w:rtl/>
        </w:rPr>
        <w:t xml:space="preserve">גַּ֤ם לִגְמַלֶּ֙יךָ֙ אֶשְׁאָ֔ב עַ֥ד </w:t>
      </w:r>
      <w:proofErr w:type="spellStart"/>
      <w:r w:rsidRPr="00583A2E">
        <w:rPr>
          <w:rFonts w:ascii="David" w:hAnsi="David" w:cs="David"/>
          <w:b/>
          <w:bCs/>
          <w:sz w:val="20"/>
          <w:szCs w:val="20"/>
          <w:rtl/>
        </w:rPr>
        <w:t>אִם־כִּלּ֖ו</w:t>
      </w:r>
      <w:proofErr w:type="spellEnd"/>
      <w:r w:rsidRPr="00583A2E">
        <w:rPr>
          <w:rFonts w:ascii="David" w:hAnsi="David" w:cs="David"/>
          <w:b/>
          <w:bCs/>
          <w:sz w:val="20"/>
          <w:szCs w:val="20"/>
          <w:rtl/>
        </w:rPr>
        <w:t xml:space="preserve">ּ </w:t>
      </w:r>
      <w:proofErr w:type="spellStart"/>
      <w:r w:rsidRPr="00583A2E">
        <w:rPr>
          <w:rFonts w:ascii="David" w:hAnsi="David" w:cs="David"/>
          <w:b/>
          <w:bCs/>
          <w:sz w:val="20"/>
          <w:szCs w:val="20"/>
          <w:rtl/>
        </w:rPr>
        <w:t>לִשְׁתֹּֽת</w:t>
      </w:r>
      <w:proofErr w:type="spellEnd"/>
      <w:r w:rsidRPr="00583A2E">
        <w:rPr>
          <w:rFonts w:ascii="David" w:hAnsi="David" w:cs="David"/>
          <w:b/>
          <w:bCs/>
          <w:sz w:val="20"/>
          <w:szCs w:val="20"/>
          <w:rtl/>
        </w:rPr>
        <w:t>:</w:t>
      </w:r>
    </w:p>
    <w:p w:rsidR="009C5BFA" w:rsidRDefault="009C5BFA" w:rsidP="004658DF">
      <w:pPr>
        <w:spacing w:after="0" w:line="360" w:lineRule="auto"/>
        <w:jc w:val="both"/>
        <w:rPr>
          <w:rFonts w:ascii="David" w:hAnsi="David" w:cs="David"/>
          <w:rtl/>
        </w:rPr>
      </w:pPr>
    </w:p>
    <w:p w:rsidR="009C5BFA" w:rsidRPr="004658DF" w:rsidRDefault="004658DF" w:rsidP="004658DF">
      <w:pPr>
        <w:spacing w:after="0" w:line="360" w:lineRule="auto"/>
        <w:jc w:val="both"/>
        <w:rPr>
          <w:rFonts w:ascii="David" w:hAnsi="David" w:cs="David"/>
          <w:b/>
          <w:bCs/>
          <w:u w:val="single"/>
          <w:rtl/>
        </w:rPr>
      </w:pPr>
      <w:r w:rsidRPr="004658DF">
        <w:rPr>
          <w:rFonts w:ascii="David" w:hAnsi="David" w:cs="David"/>
          <w:b/>
          <w:bCs/>
          <w:u w:val="single"/>
          <w:rtl/>
        </w:rPr>
        <w:t>בראשית, לא יד-טו</w:t>
      </w:r>
      <w:r>
        <w:rPr>
          <w:rFonts w:ascii="David" w:hAnsi="David" w:cs="David" w:hint="cs"/>
          <w:b/>
          <w:bCs/>
          <w:u w:val="single"/>
          <w:rtl/>
        </w:rPr>
        <w:t>:</w:t>
      </w:r>
    </w:p>
    <w:p w:rsidR="009C5BFA" w:rsidRPr="00583A2E" w:rsidRDefault="009C5BFA" w:rsidP="004658DF">
      <w:pPr>
        <w:spacing w:after="0" w:line="360" w:lineRule="auto"/>
        <w:jc w:val="both"/>
        <w:rPr>
          <w:rFonts w:ascii="David" w:hAnsi="David" w:cs="David"/>
          <w:b/>
          <w:bCs/>
          <w:sz w:val="20"/>
          <w:szCs w:val="20"/>
          <w:rtl/>
        </w:rPr>
      </w:pPr>
      <w:proofErr w:type="spellStart"/>
      <w:r w:rsidRPr="00583A2E">
        <w:rPr>
          <w:rFonts w:ascii="David" w:hAnsi="David" w:cs="David"/>
          <w:sz w:val="20"/>
          <w:szCs w:val="20"/>
          <w:rtl/>
        </w:rPr>
        <w:t>וַתַּ֤עַן</w:t>
      </w:r>
      <w:proofErr w:type="spellEnd"/>
      <w:r w:rsidRPr="00583A2E">
        <w:rPr>
          <w:rFonts w:ascii="David" w:hAnsi="David" w:cs="David"/>
          <w:sz w:val="20"/>
          <w:szCs w:val="20"/>
          <w:rtl/>
        </w:rPr>
        <w:t xml:space="preserve"> רָחֵל֙ וְלֵאָ֔ה וַתֹּאמַ֖רְנָה ל֑וֹ הַע֥וֹד לָ֛נוּ חֵ֥לֶק וְנַחֲלָ֖ה בְּבֵ֥ית אָבִֽינוּ: </w:t>
      </w:r>
      <w:r w:rsidRPr="00583A2E">
        <w:rPr>
          <w:rFonts w:ascii="David" w:hAnsi="David" w:cs="David"/>
          <w:b/>
          <w:bCs/>
          <w:sz w:val="20"/>
          <w:szCs w:val="20"/>
          <w:rtl/>
        </w:rPr>
        <w:t xml:space="preserve">הֲל֧וֹא </w:t>
      </w:r>
      <w:proofErr w:type="spellStart"/>
      <w:r w:rsidRPr="00583A2E">
        <w:rPr>
          <w:rFonts w:ascii="David" w:hAnsi="David" w:cs="David"/>
          <w:b/>
          <w:bCs/>
          <w:sz w:val="20"/>
          <w:szCs w:val="20"/>
          <w:rtl/>
        </w:rPr>
        <w:t>נָכְרִיּ֛וֹת</w:t>
      </w:r>
      <w:proofErr w:type="spellEnd"/>
      <w:r w:rsidRPr="00583A2E">
        <w:rPr>
          <w:rFonts w:ascii="David" w:hAnsi="David" w:cs="David"/>
          <w:b/>
          <w:bCs/>
          <w:sz w:val="20"/>
          <w:szCs w:val="20"/>
          <w:rtl/>
        </w:rPr>
        <w:t xml:space="preserve"> נֶחְשַׁ֥בְנוּ ל֖וֹ כִּ֣י מְכָרָ֑נוּ וַיֹּ֥אכַל </w:t>
      </w:r>
      <w:proofErr w:type="spellStart"/>
      <w:r w:rsidRPr="00583A2E">
        <w:rPr>
          <w:rFonts w:ascii="David" w:hAnsi="David" w:cs="David"/>
          <w:b/>
          <w:bCs/>
          <w:sz w:val="20"/>
          <w:szCs w:val="20"/>
          <w:rtl/>
        </w:rPr>
        <w:t>גַּם־אָכ֖וֹל</w:t>
      </w:r>
      <w:proofErr w:type="spellEnd"/>
      <w:r w:rsidRPr="00583A2E">
        <w:rPr>
          <w:rFonts w:ascii="David" w:hAnsi="David" w:cs="David"/>
          <w:b/>
          <w:bCs/>
          <w:sz w:val="20"/>
          <w:szCs w:val="20"/>
          <w:rtl/>
        </w:rPr>
        <w:t xml:space="preserve"> </w:t>
      </w:r>
      <w:proofErr w:type="spellStart"/>
      <w:r w:rsidRPr="00583A2E">
        <w:rPr>
          <w:rFonts w:ascii="David" w:hAnsi="David" w:cs="David"/>
          <w:b/>
          <w:bCs/>
          <w:sz w:val="20"/>
          <w:szCs w:val="20"/>
          <w:rtl/>
        </w:rPr>
        <w:t>אֶת־כַּסְפֵּֽנו</w:t>
      </w:r>
      <w:proofErr w:type="spellEnd"/>
      <w:r w:rsidRPr="00583A2E">
        <w:rPr>
          <w:rFonts w:ascii="David" w:hAnsi="David" w:cs="David"/>
          <w:b/>
          <w:bCs/>
          <w:sz w:val="20"/>
          <w:szCs w:val="20"/>
          <w:rtl/>
        </w:rPr>
        <w:t>ּ:</w:t>
      </w:r>
    </w:p>
    <w:p w:rsidR="009C5BFA" w:rsidRDefault="009C5BFA" w:rsidP="004658DF">
      <w:pPr>
        <w:spacing w:after="0" w:line="360" w:lineRule="auto"/>
        <w:jc w:val="both"/>
        <w:rPr>
          <w:rFonts w:ascii="David" w:hAnsi="David" w:cs="David"/>
          <w:b/>
          <w:bCs/>
          <w:sz w:val="20"/>
          <w:szCs w:val="20"/>
          <w:u w:val="single"/>
          <w:rtl/>
        </w:rPr>
      </w:pPr>
    </w:p>
    <w:p w:rsidR="009C5BFA" w:rsidRPr="004658DF" w:rsidRDefault="009C5BFA" w:rsidP="004658DF">
      <w:pPr>
        <w:spacing w:after="0" w:line="360" w:lineRule="auto"/>
        <w:jc w:val="both"/>
        <w:rPr>
          <w:rFonts w:ascii="David" w:hAnsi="David" w:cs="David"/>
          <w:b/>
          <w:bCs/>
          <w:u w:val="single"/>
          <w:rtl/>
        </w:rPr>
      </w:pPr>
      <w:r w:rsidRPr="004658DF">
        <w:rPr>
          <w:rFonts w:ascii="David" w:hAnsi="David" w:cs="David"/>
          <w:b/>
          <w:bCs/>
          <w:u w:val="single"/>
          <w:rtl/>
        </w:rPr>
        <w:t xml:space="preserve">בראשית </w:t>
      </w:r>
      <w:proofErr w:type="spellStart"/>
      <w:r w:rsidRPr="004658DF">
        <w:rPr>
          <w:rFonts w:ascii="David" w:hAnsi="David" w:cs="David"/>
          <w:b/>
          <w:bCs/>
          <w:u w:val="single"/>
          <w:rtl/>
        </w:rPr>
        <w:t>כג</w:t>
      </w:r>
      <w:proofErr w:type="spellEnd"/>
      <w:r w:rsidRPr="004658DF">
        <w:rPr>
          <w:rFonts w:ascii="David" w:hAnsi="David" w:cs="David"/>
          <w:b/>
          <w:bCs/>
          <w:u w:val="single"/>
          <w:rtl/>
        </w:rPr>
        <w:t xml:space="preserve">, </w:t>
      </w:r>
      <w:proofErr w:type="spellStart"/>
      <w:r w:rsidRPr="004658DF">
        <w:rPr>
          <w:rFonts w:ascii="David" w:hAnsi="David" w:cs="David"/>
          <w:b/>
          <w:bCs/>
          <w:u w:val="single"/>
          <w:rtl/>
        </w:rPr>
        <w:t>יז</w:t>
      </w:r>
      <w:proofErr w:type="spellEnd"/>
      <w:r w:rsidR="004658DF" w:rsidRPr="004658DF">
        <w:rPr>
          <w:rFonts w:ascii="David" w:hAnsi="David" w:cs="David" w:hint="cs"/>
          <w:b/>
          <w:bCs/>
          <w:u w:val="single"/>
          <w:rtl/>
        </w:rPr>
        <w:t>:</w:t>
      </w:r>
    </w:p>
    <w:p w:rsidR="009C5BFA" w:rsidRDefault="009C5BFA" w:rsidP="004658DF">
      <w:pPr>
        <w:spacing w:after="0" w:line="360" w:lineRule="auto"/>
        <w:jc w:val="both"/>
        <w:rPr>
          <w:rFonts w:ascii="David" w:hAnsi="David" w:cs="David"/>
          <w:sz w:val="20"/>
          <w:szCs w:val="20"/>
          <w:rtl/>
        </w:rPr>
      </w:pPr>
      <w:proofErr w:type="spellStart"/>
      <w:r w:rsidRPr="00583A2E">
        <w:rPr>
          <w:rFonts w:ascii="David" w:hAnsi="David" w:cs="David"/>
          <w:sz w:val="20"/>
          <w:szCs w:val="20"/>
          <w:rtl/>
        </w:rPr>
        <w:t>וַיָּ֣קָם</w:t>
      </w:r>
      <w:proofErr w:type="spellEnd"/>
      <w:r w:rsidRPr="00583A2E">
        <w:rPr>
          <w:rFonts w:ascii="David" w:hAnsi="David" w:cs="David"/>
          <w:sz w:val="20"/>
          <w:szCs w:val="20"/>
          <w:rtl/>
        </w:rPr>
        <w:t xml:space="preserve">׀ שְׂדֵ֣ה עֶפְר֗וֹן אֲשֶׁר֙ בַּמַּכְפֵּלָ֔ה אֲשֶׁ֖ר לִפְנֵ֣י מַמְרֵ֑א הַשָּׂדֶה֙ וְהַמְּעָרָ֣ה </w:t>
      </w:r>
      <w:proofErr w:type="spellStart"/>
      <w:r w:rsidRPr="00583A2E">
        <w:rPr>
          <w:rFonts w:ascii="David" w:hAnsi="David" w:cs="David"/>
          <w:sz w:val="20"/>
          <w:szCs w:val="20"/>
          <w:rtl/>
        </w:rPr>
        <w:t>אֲשֶׁר־בּ֔ו</w:t>
      </w:r>
      <w:proofErr w:type="spellEnd"/>
      <w:r w:rsidRPr="00583A2E">
        <w:rPr>
          <w:rFonts w:ascii="David" w:hAnsi="David" w:cs="David"/>
          <w:sz w:val="20"/>
          <w:szCs w:val="20"/>
          <w:rtl/>
        </w:rPr>
        <w:t xml:space="preserve">ֹ </w:t>
      </w:r>
      <w:proofErr w:type="spellStart"/>
      <w:r w:rsidRPr="00583A2E">
        <w:rPr>
          <w:rFonts w:ascii="David" w:hAnsi="David" w:cs="David"/>
          <w:sz w:val="20"/>
          <w:szCs w:val="20"/>
          <w:rtl/>
        </w:rPr>
        <w:t>וְכָל־הָעֵץ</w:t>
      </w:r>
      <w:proofErr w:type="spellEnd"/>
      <w:r w:rsidRPr="00583A2E">
        <w:rPr>
          <w:rFonts w:ascii="David" w:hAnsi="David" w:cs="David"/>
          <w:sz w:val="20"/>
          <w:szCs w:val="20"/>
          <w:rtl/>
        </w:rPr>
        <w:t xml:space="preserve">֙ אֲשֶׁ֣ר בַּשָּׂדֶ֔ה אֲשֶׁ֥ר </w:t>
      </w:r>
      <w:proofErr w:type="spellStart"/>
      <w:r w:rsidRPr="00583A2E">
        <w:rPr>
          <w:rFonts w:ascii="David" w:hAnsi="David" w:cs="David"/>
          <w:sz w:val="20"/>
          <w:szCs w:val="20"/>
          <w:rtl/>
        </w:rPr>
        <w:t>בְּכָל־גְּבֻל֖ו</w:t>
      </w:r>
      <w:proofErr w:type="spellEnd"/>
      <w:r w:rsidRPr="00583A2E">
        <w:rPr>
          <w:rFonts w:ascii="David" w:hAnsi="David" w:cs="David"/>
          <w:sz w:val="20"/>
          <w:szCs w:val="20"/>
          <w:rtl/>
        </w:rPr>
        <w:t xml:space="preserve">ֹ סָבִֽיב: </w:t>
      </w:r>
    </w:p>
    <w:p w:rsidR="004658DF" w:rsidRDefault="004658DF" w:rsidP="004658DF">
      <w:pPr>
        <w:spacing w:after="0" w:line="360" w:lineRule="auto"/>
        <w:jc w:val="both"/>
        <w:rPr>
          <w:rFonts w:ascii="David" w:hAnsi="David" w:cs="David"/>
          <w:sz w:val="20"/>
          <w:szCs w:val="20"/>
          <w:rtl/>
        </w:rPr>
      </w:pPr>
    </w:p>
    <w:p w:rsidR="004658DF" w:rsidRPr="004658DF" w:rsidRDefault="004658DF" w:rsidP="004658DF">
      <w:pPr>
        <w:spacing w:after="0" w:line="360" w:lineRule="auto"/>
        <w:jc w:val="both"/>
        <w:rPr>
          <w:rFonts w:ascii="David" w:hAnsi="David" w:cs="David"/>
          <w:b/>
          <w:bCs/>
          <w:sz w:val="20"/>
          <w:szCs w:val="20"/>
          <w:u w:val="single"/>
          <w:rtl/>
        </w:rPr>
      </w:pPr>
      <w:r w:rsidRPr="004658DF">
        <w:rPr>
          <w:rFonts w:ascii="David" w:hAnsi="David" w:cs="David"/>
          <w:b/>
          <w:bCs/>
          <w:sz w:val="20"/>
          <w:szCs w:val="20"/>
          <w:u w:val="single"/>
          <w:rtl/>
        </w:rPr>
        <w:t>תלמוד בבלי מסכת קידושין דף ב עמוד ב</w:t>
      </w:r>
    </w:p>
    <w:p w:rsidR="004658DF" w:rsidRPr="004658DF" w:rsidRDefault="004658DF" w:rsidP="004658DF">
      <w:pPr>
        <w:spacing w:after="0" w:line="360" w:lineRule="auto"/>
        <w:jc w:val="both"/>
        <w:rPr>
          <w:rFonts w:ascii="David" w:hAnsi="David" w:cs="David"/>
          <w:sz w:val="20"/>
          <w:szCs w:val="20"/>
          <w:rtl/>
        </w:rPr>
      </w:pPr>
      <w:proofErr w:type="spellStart"/>
      <w:r w:rsidRPr="004658DF">
        <w:rPr>
          <w:rFonts w:ascii="David" w:hAnsi="David" w:cs="David"/>
          <w:sz w:val="20"/>
          <w:szCs w:val="20"/>
          <w:rtl/>
        </w:rPr>
        <w:t>וניתני</w:t>
      </w:r>
      <w:proofErr w:type="spellEnd"/>
      <w:r w:rsidRPr="004658DF">
        <w:rPr>
          <w:rFonts w:ascii="David" w:hAnsi="David" w:cs="David"/>
          <w:sz w:val="20"/>
          <w:szCs w:val="20"/>
          <w:rtl/>
        </w:rPr>
        <w:t xml:space="preserve"> התם האיש קונה! מעיקרא תני לישנא דאורייתא, ולבסוף תני לישנא דרבנן.</w:t>
      </w:r>
    </w:p>
    <w:p w:rsidR="009C5BFA" w:rsidRPr="004052CB" w:rsidRDefault="009C5BFA" w:rsidP="004658DF">
      <w:pPr>
        <w:spacing w:after="0" w:line="360" w:lineRule="auto"/>
        <w:jc w:val="both"/>
        <w:rPr>
          <w:rFonts w:ascii="David" w:hAnsi="David" w:cs="David"/>
          <w:b/>
          <w:bCs/>
          <w:sz w:val="20"/>
          <w:szCs w:val="20"/>
          <w:u w:val="single"/>
        </w:rPr>
      </w:pPr>
    </w:p>
    <w:sectPr w:rsidR="009C5BFA" w:rsidRPr="004052CB" w:rsidSect="00FF3457">
      <w:pgSz w:w="11906" w:h="16838" w:code="9"/>
      <w:pgMar w:top="567" w:right="567" w:bottom="567" w:left="567" w:header="709" w:footer="709" w:gutter="0"/>
      <w:lnNumType w:countBy="5"/>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2CC"/>
    <w:rsid w:val="00232A73"/>
    <w:rsid w:val="00403119"/>
    <w:rsid w:val="004052CB"/>
    <w:rsid w:val="004658DF"/>
    <w:rsid w:val="00734E27"/>
    <w:rsid w:val="00852C54"/>
    <w:rsid w:val="008D1BF2"/>
    <w:rsid w:val="009B72CC"/>
    <w:rsid w:val="009C5BFA"/>
    <w:rsid w:val="00A251AD"/>
    <w:rsid w:val="00AE7C5F"/>
    <w:rsid w:val="00BD2235"/>
    <w:rsid w:val="00C10843"/>
    <w:rsid w:val="00EF1772"/>
    <w:rsid w:val="00FF3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3C64"/>
  <w15:chartTrackingRefBased/>
  <w15:docId w15:val="{3925A679-3AD3-4116-B9CB-2A2990DC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8D1BF2"/>
    <w:rPr>
      <w:rFonts w:ascii="Times New Roman" w:hAnsi="Times New Roman" w:cs="Times New Roman"/>
      <w:vertAlign w:val="superscript"/>
    </w:rPr>
  </w:style>
  <w:style w:type="character" w:styleId="a4">
    <w:name w:val="line number"/>
    <w:basedOn w:val="a0"/>
    <w:uiPriority w:val="99"/>
    <w:semiHidden/>
    <w:unhideWhenUsed/>
    <w:rsid w:val="009C5BFA"/>
  </w:style>
  <w:style w:type="paragraph" w:styleId="NormalWeb">
    <w:name w:val="Normal (Web)"/>
    <w:basedOn w:val="a"/>
    <w:uiPriority w:val="99"/>
    <w:unhideWhenUsed/>
    <w:rsid w:val="00FF3457"/>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1257</Words>
  <Characters>6290</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4</cp:revision>
  <dcterms:created xsi:type="dcterms:W3CDTF">2026-05-25T11:37:00Z</dcterms:created>
  <dcterms:modified xsi:type="dcterms:W3CDTF">2026-05-26T07:00:00Z</dcterms:modified>
</cp:coreProperties>
</file>